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2D4B3" w14:textId="0B8DEAF8" w:rsidR="00E07CE6" w:rsidRDefault="00E07CE6">
      <w:pPr>
        <w:rPr>
          <w:rFonts w:ascii="Arial" w:hAnsi="Arial" w:cs="Arial"/>
          <w:sz w:val="24"/>
          <w:szCs w:val="24"/>
        </w:rPr>
      </w:pPr>
      <w:bookmarkStart w:id="0" w:name="_Hlk532059336"/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9A3787" w14:paraId="74A4AE0A" w14:textId="77777777" w:rsidTr="00614A9F">
        <w:tc>
          <w:tcPr>
            <w:tcW w:w="1129" w:type="dxa"/>
          </w:tcPr>
          <w:p w14:paraId="57D6C8B9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6521" w:type="dxa"/>
          </w:tcPr>
          <w:p w14:paraId="65DF350D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3F031761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9A3787" w14:paraId="455C5FEE" w14:textId="77777777" w:rsidTr="00614A9F">
        <w:tc>
          <w:tcPr>
            <w:tcW w:w="1129" w:type="dxa"/>
          </w:tcPr>
          <w:p w14:paraId="6CB5B29C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2A950972" w14:textId="77777777" w:rsidR="009A3787" w:rsidRPr="009A3787" w:rsidRDefault="009A3787" w:rsidP="009A3787">
            <w:pPr>
              <w:tabs>
                <w:tab w:val="left" w:pos="709"/>
              </w:tabs>
              <w:contextualSpacing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</w:pP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Amperometric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biosensor based on diamond paste for the </w:t>
            </w: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enantioanalysis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of L-lysine</w:t>
            </w: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</w:p>
          <w:p w14:paraId="0E271AC4" w14:textId="77777777" w:rsidR="009A3787" w:rsidRPr="00D07557" w:rsidRDefault="009A3787" w:rsidP="009A3787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R.I. Stefan-van Staden, R.M.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Nejem</w:t>
            </w:r>
            <w:proofErr w:type="spellEnd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119209FA" w14:textId="01C13138" w:rsidR="009A3787" w:rsidRPr="00D07557" w:rsidRDefault="009A3787" w:rsidP="009A3787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 xml:space="preserve">  Bioelectron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35(1), 439-442, 2012</w:t>
            </w:r>
          </w:p>
        </w:tc>
        <w:tc>
          <w:tcPr>
            <w:tcW w:w="1412" w:type="dxa"/>
          </w:tcPr>
          <w:p w14:paraId="2A9586AD" w14:textId="7F3F0E6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9A3787" w14:paraId="35B9592D" w14:textId="77777777" w:rsidTr="00614A9F">
        <w:tc>
          <w:tcPr>
            <w:tcW w:w="1129" w:type="dxa"/>
          </w:tcPr>
          <w:p w14:paraId="03D91970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7D473AFB" w14:textId="77777777" w:rsidR="00D07557" w:rsidRPr="00D07557" w:rsidRDefault="00D07557" w:rsidP="00D07557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Simultaneous determination of L- and D-methotrexate using a sequential injection analysis/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amperometric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 biosensors system</w:t>
            </w:r>
          </w:p>
          <w:p w14:paraId="30AEB442" w14:textId="3C390282" w:rsidR="00D07557" w:rsidRPr="00D07557" w:rsidRDefault="00D07557" w:rsidP="00D07557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R.I. Stefan, R.G.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Bokretsion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3AB18759" w14:textId="72220493" w:rsidR="009A378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. Bioelectron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19(3)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261-267,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2003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2" w:type="dxa"/>
          </w:tcPr>
          <w:p w14:paraId="47A23ADF" w14:textId="57184F57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9A3787" w14:paraId="1450011E" w14:textId="77777777" w:rsidTr="00614A9F">
        <w:tc>
          <w:tcPr>
            <w:tcW w:w="1129" w:type="dxa"/>
          </w:tcPr>
          <w:p w14:paraId="229ED6DC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3AD15F7C" w14:textId="055DED68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An amperometric biosensors/SIA system for the simultaneous determination of S- and R-captopril</w:t>
            </w:r>
          </w:p>
          <w:p w14:paraId="0D48DD82" w14:textId="3D74749D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42A582A6" w14:textId="37AA900A" w:rsidR="009A3787" w:rsidRPr="00DB4B65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Biosens. Bioelectron</w:t>
            </w:r>
            <w:r w:rsidRPr="00D07557">
              <w:rPr>
                <w:rFonts w:ascii="Arial" w:hAnsi="Arial" w:cs="Arial"/>
                <w:sz w:val="24"/>
                <w:szCs w:val="24"/>
              </w:rPr>
              <w:t>., 15(1-2), 1-5, 2000</w:t>
            </w:r>
          </w:p>
        </w:tc>
        <w:tc>
          <w:tcPr>
            <w:tcW w:w="1412" w:type="dxa"/>
          </w:tcPr>
          <w:p w14:paraId="6291F424" w14:textId="73926970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9A3787" w14:paraId="23EC2743" w14:textId="77777777" w:rsidTr="00614A9F">
        <w:tc>
          <w:tcPr>
            <w:tcW w:w="1129" w:type="dxa"/>
          </w:tcPr>
          <w:p w14:paraId="5C478EEC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02897497" w14:textId="132AB43F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6E4A8511" w14:textId="77777777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Stefan-van Staden, L.A. Gugoasa, C. Socaci, A.R. Biris</w:t>
            </w:r>
          </w:p>
          <w:p w14:paraId="4042E853" w14:textId="3BDFD091" w:rsidR="009A3787" w:rsidRPr="00DB4B65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61D783E7" w14:textId="6A2FD908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9A3787" w14:paraId="4EAF82D1" w14:textId="77777777" w:rsidTr="00614A9F">
        <w:tc>
          <w:tcPr>
            <w:tcW w:w="1129" w:type="dxa"/>
          </w:tcPr>
          <w:p w14:paraId="35AAEFDC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0C10E377" w14:textId="11D5919E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7EF2FF07" w14:textId="77777777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RI Stefan-van Staden, I.R. Comnea-Stancu, C.C. Surdu-Bob, M Badulescu</w:t>
            </w:r>
          </w:p>
          <w:p w14:paraId="79C09F70" w14:textId="4B2EB597" w:rsidR="009A3787" w:rsidRPr="00DB4B65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6DB187B1" w14:textId="56BCE979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9A3787" w14:paraId="79FC6BE4" w14:textId="77777777" w:rsidTr="00614A9F">
        <w:tc>
          <w:tcPr>
            <w:tcW w:w="1129" w:type="dxa"/>
          </w:tcPr>
          <w:p w14:paraId="3E3A6CF5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4CC40DCE" w14:textId="543ACBC9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185265D7" w14:textId="77777777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RI Stefan-van Staden, M Mincu, JF van Staden, LA Gugoasa</w:t>
            </w:r>
          </w:p>
          <w:p w14:paraId="6272D575" w14:textId="13F38EFD" w:rsidR="009A3787" w:rsidRPr="00DB4B65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6A73DD44" w14:textId="050DBFD2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9A3787" w14:paraId="54494524" w14:textId="77777777" w:rsidTr="00614A9F">
        <w:tc>
          <w:tcPr>
            <w:tcW w:w="1129" w:type="dxa"/>
          </w:tcPr>
          <w:p w14:paraId="63C40323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023E5E26" w14:textId="193D850E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Monocrystalline diamond paste based electrodes and their applications for the determination of Fe(II) in vitamins</w:t>
            </w:r>
          </w:p>
          <w:p w14:paraId="2DAE9912" w14:textId="6826384F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R.I. Stefan and S.G. Bairu</w:t>
            </w:r>
          </w:p>
          <w:p w14:paraId="71B9328C" w14:textId="1D4B20D1" w:rsidR="009A3787" w:rsidRPr="00DB4B65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Analytical Chemistry</w:t>
            </w:r>
            <w:r w:rsidRPr="002115A6">
              <w:rPr>
                <w:rFonts w:ascii="Arial" w:hAnsi="Arial" w:cs="Arial"/>
                <w:sz w:val="24"/>
                <w:szCs w:val="24"/>
              </w:rPr>
              <w:t>, 75(20), 5394-5398, 2003</w:t>
            </w:r>
          </w:p>
        </w:tc>
        <w:tc>
          <w:tcPr>
            <w:tcW w:w="1412" w:type="dxa"/>
          </w:tcPr>
          <w:p w14:paraId="68D52715" w14:textId="124D4BBB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9A3787" w14:paraId="62D1C207" w14:textId="77777777" w:rsidTr="00614A9F">
        <w:tc>
          <w:tcPr>
            <w:tcW w:w="1129" w:type="dxa"/>
          </w:tcPr>
          <w:p w14:paraId="19EE613A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3AB4B68A" w14:textId="00FE89DA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Graphene-porphyrin composite synthesis through graphite exfoliation: The electrochemical sensing of catechol</w:t>
            </w:r>
          </w:p>
          <w:p w14:paraId="41CBA9B8" w14:textId="77777777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M. Coros, F. Pogacean, L. Magerusana, M.C. Rosu, A.S. Porava, C. Socacia, A. Bendea, R.I. Stefan-van Staden, S. Pruneanu</w:t>
            </w:r>
          </w:p>
          <w:p w14:paraId="6914BE2B" w14:textId="3D3ACCAA" w:rsidR="009A3787" w:rsidRPr="00DB4B65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394E5C">
              <w:rPr>
                <w:rFonts w:ascii="Arial" w:hAnsi="Arial" w:cs="Arial"/>
                <w:sz w:val="24"/>
                <w:szCs w:val="24"/>
              </w:rPr>
              <w:t>, 256, 665-673, 2018</w:t>
            </w:r>
          </w:p>
        </w:tc>
        <w:tc>
          <w:tcPr>
            <w:tcW w:w="1412" w:type="dxa"/>
          </w:tcPr>
          <w:p w14:paraId="5BD05821" w14:textId="0ACF3A5D" w:rsidR="009A3787" w:rsidRPr="00DB4B65" w:rsidRDefault="00394E5C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143BD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667</w:t>
            </w:r>
          </w:p>
        </w:tc>
      </w:tr>
      <w:tr w:rsidR="009A3787" w14:paraId="58CB49EB" w14:textId="77777777" w:rsidTr="00614A9F">
        <w:tc>
          <w:tcPr>
            <w:tcW w:w="1129" w:type="dxa"/>
          </w:tcPr>
          <w:p w14:paraId="240D70CB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4E9A6D84" w14:textId="28025DA7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cyclodextrines for the determination of L-histidine</w:t>
            </w:r>
          </w:p>
          <w:p w14:paraId="156830C2" w14:textId="7DCF90C7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R.I. Stefan-van Staden and L. Holo</w:t>
            </w:r>
          </w:p>
          <w:p w14:paraId="32ACE4F4" w14:textId="1EF21C94" w:rsidR="009A3787" w:rsidRPr="00DB4B65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lastRenderedPageBreak/>
              <w:t>Sens. Actuators B</w:t>
            </w:r>
            <w:r w:rsidRPr="00394E5C">
              <w:rPr>
                <w:rFonts w:ascii="Arial" w:hAnsi="Arial" w:cs="Arial"/>
                <w:sz w:val="24"/>
                <w:szCs w:val="24"/>
              </w:rPr>
              <w:t>, 120(2), 399-402, 2007</w:t>
            </w:r>
          </w:p>
        </w:tc>
        <w:tc>
          <w:tcPr>
            <w:tcW w:w="1412" w:type="dxa"/>
          </w:tcPr>
          <w:p w14:paraId="2DD829E0" w14:textId="45F32A3F" w:rsidR="009A3787" w:rsidRPr="00DB4B65" w:rsidRDefault="00394E5C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143BD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667</w:t>
            </w:r>
          </w:p>
        </w:tc>
      </w:tr>
      <w:tr w:rsidR="009A3787" w14:paraId="0930419C" w14:textId="77777777" w:rsidTr="00614A9F">
        <w:tc>
          <w:tcPr>
            <w:tcW w:w="1129" w:type="dxa"/>
          </w:tcPr>
          <w:p w14:paraId="09DFAA85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32FFB424" w14:textId="205E19B4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Enantioselective assay of S(+)-ibuprofen using enantioselective, potentiometric membrane electrodes based on maltodextrins</w:t>
            </w:r>
          </w:p>
          <w:p w14:paraId="16AE9F40" w14:textId="550CD652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Stefan-van Staden and T. Mashile</w:t>
            </w:r>
          </w:p>
          <w:p w14:paraId="649D643D" w14:textId="6886F003" w:rsidR="009A3787" w:rsidRPr="00DB4B65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120(1), 295-297, 2006</w:t>
            </w:r>
          </w:p>
        </w:tc>
        <w:tc>
          <w:tcPr>
            <w:tcW w:w="1412" w:type="dxa"/>
          </w:tcPr>
          <w:p w14:paraId="051B73A5" w14:textId="71177CF6" w:rsidR="009A3787" w:rsidRPr="00DB4B65" w:rsidRDefault="00143BD8" w:rsidP="00143B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5F3A37FF" w14:textId="77777777" w:rsidTr="00614A9F">
        <w:tc>
          <w:tcPr>
            <w:tcW w:w="1129" w:type="dxa"/>
          </w:tcPr>
          <w:p w14:paraId="1B51A7C9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14:paraId="4B601F16" w14:textId="03413E57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Cyclodextrins based enantioselective, potentiometric membrane electrodes for L-vesamicol assay in serum samples</w:t>
            </w:r>
          </w:p>
          <w:p w14:paraId="41955DBE" w14:textId="790148FF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Stefan-van Staden and R.M. Nejem</w:t>
            </w:r>
          </w:p>
          <w:p w14:paraId="269E80A5" w14:textId="415A6416" w:rsidR="009A3787" w:rsidRPr="00DB4B65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117(1), 123-127, 2006</w:t>
            </w:r>
          </w:p>
        </w:tc>
        <w:tc>
          <w:tcPr>
            <w:tcW w:w="1412" w:type="dxa"/>
          </w:tcPr>
          <w:p w14:paraId="29B9FD61" w14:textId="07A917A8" w:rsidR="009A3787" w:rsidRPr="00DB4B65" w:rsidRDefault="00143BD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521046" w14:paraId="4A462F96" w14:textId="77777777" w:rsidTr="00614A9F">
        <w:tc>
          <w:tcPr>
            <w:tcW w:w="1129" w:type="dxa"/>
          </w:tcPr>
          <w:p w14:paraId="450B5349" w14:textId="04394E2D" w:rsidR="00521046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14:paraId="67439C8B" w14:textId="25E81AB2" w:rsidR="00521046" w:rsidRPr="00521046" w:rsidRDefault="00521046" w:rsidP="005210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Enantioselective, potentiometric membrane electrode based on vancomycin. Its application for the determination of D-pipecolic acid</w:t>
            </w:r>
          </w:p>
          <w:p w14:paraId="27D969D9" w14:textId="5454D36A" w:rsidR="00521046" w:rsidRPr="00521046" w:rsidRDefault="00521046" w:rsidP="005210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A.A. Rat’ko, R.I. Stefan, J.F. van Staden and H.Y. Aboul-Enein</w:t>
            </w:r>
          </w:p>
          <w:p w14:paraId="5E8700CB" w14:textId="553F5E8D" w:rsidR="00521046" w:rsidRPr="00143BD8" w:rsidRDefault="00521046" w:rsidP="005210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Sens.Actuators B, 99(2-3), 539-543, 2004</w:t>
            </w:r>
          </w:p>
        </w:tc>
        <w:tc>
          <w:tcPr>
            <w:tcW w:w="1412" w:type="dxa"/>
          </w:tcPr>
          <w:p w14:paraId="7C364D73" w14:textId="2ADE7943" w:rsidR="00521046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4FA70022" w14:textId="77777777" w:rsidTr="00614A9F">
        <w:tc>
          <w:tcPr>
            <w:tcW w:w="1129" w:type="dxa"/>
          </w:tcPr>
          <w:p w14:paraId="57830F98" w14:textId="24ED22F5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53CF91F2" w14:textId="0F7E73E7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Enantioanalysis of glyceric acid in urine samples using enantioselective, potentiometric membrane electrodes based on maltodextrins</w:t>
            </w:r>
          </w:p>
          <w:p w14:paraId="5D1ED551" w14:textId="013118D9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 and R.M. Nejem</w:t>
            </w:r>
          </w:p>
          <w:p w14:paraId="59FA31E1" w14:textId="5392EB96" w:rsidR="009A3787" w:rsidRPr="00DB4B65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736-740, 2005</w:t>
            </w:r>
          </w:p>
        </w:tc>
        <w:tc>
          <w:tcPr>
            <w:tcW w:w="1412" w:type="dxa"/>
          </w:tcPr>
          <w:p w14:paraId="6E5861A6" w14:textId="18DFCDB6" w:rsidR="009A3787" w:rsidRPr="00DB4B65" w:rsidRDefault="00143BD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62E53B76" w14:textId="77777777" w:rsidTr="00614A9F">
        <w:tc>
          <w:tcPr>
            <w:tcW w:w="1129" w:type="dxa"/>
          </w:tcPr>
          <w:p w14:paraId="54BD08AB" w14:textId="41F87EC2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2118DC57" w14:textId="3101EA0F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Determination of D-hydroxyglutaric acid in urine samples using enantioselective, potentiometric membrane electrodes based on antibiotics</w:t>
            </w:r>
          </w:p>
          <w:p w14:paraId="51C9AE2D" w14:textId="317D1DB0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Stefan, R.M. Nejem, J.F. van Staden and H.Y. Aboul-Enein</w:t>
            </w:r>
          </w:p>
          <w:p w14:paraId="73026CAC" w14:textId="27E8B36B" w:rsidR="009A3787" w:rsidRPr="00DB4B65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791-795, 2005</w:t>
            </w:r>
          </w:p>
        </w:tc>
        <w:tc>
          <w:tcPr>
            <w:tcW w:w="1412" w:type="dxa"/>
          </w:tcPr>
          <w:p w14:paraId="3F0FF98C" w14:textId="3F5FD4EC" w:rsidR="009A3787" w:rsidRPr="00DB4B65" w:rsidRDefault="00143BD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0AACA6BB" w14:textId="77777777" w:rsidTr="00614A9F">
        <w:tc>
          <w:tcPr>
            <w:tcW w:w="1129" w:type="dxa"/>
          </w:tcPr>
          <w:p w14:paraId="0F270246" w14:textId="75C47BDD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7613AADB" w14:textId="2F40D76B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Enantioanalysis of S-perindopril using different cyclodextrin-based potentiometric sensors</w:t>
            </w:r>
          </w:p>
          <w:p w14:paraId="6B8E8D9D" w14:textId="6594DE17" w:rsidR="00143BD8" w:rsidRPr="00143BD8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K.I. Ozoemena, R.I. Stefan, J.F. van Staden and H.Y. Aboul-Enein</w:t>
            </w:r>
          </w:p>
          <w:p w14:paraId="668EFA30" w14:textId="1B18F75E" w:rsidR="009A3787" w:rsidRPr="00DB4B65" w:rsidRDefault="00143BD8" w:rsidP="00143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105(2), 425-429, 2005</w:t>
            </w:r>
          </w:p>
        </w:tc>
        <w:tc>
          <w:tcPr>
            <w:tcW w:w="1412" w:type="dxa"/>
          </w:tcPr>
          <w:p w14:paraId="1620FD93" w14:textId="3B81A54A" w:rsidR="009A3787" w:rsidRPr="00DB4B65" w:rsidRDefault="00143BD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4DB59869" w14:textId="77777777" w:rsidTr="00614A9F">
        <w:tc>
          <w:tcPr>
            <w:tcW w:w="1129" w:type="dxa"/>
          </w:tcPr>
          <w:p w14:paraId="1C84FB80" w14:textId="1A68B433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071F6B25" w14:textId="461108DB" w:rsidR="006D4242" w:rsidRPr="006D4242" w:rsidRDefault="006D4242" w:rsidP="006D42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242">
              <w:rPr>
                <w:rFonts w:ascii="Arial" w:hAnsi="Arial" w:cs="Arial"/>
                <w:sz w:val="24"/>
                <w:szCs w:val="24"/>
              </w:rPr>
              <w:t>Enantioselective, potentiometric membrane electrodes based on maltodextrins. Their applications for determination of L-Proline.</w:t>
            </w:r>
          </w:p>
          <w:p w14:paraId="5B5E10A7" w14:textId="168D974C" w:rsidR="006D4242" w:rsidRPr="006D4242" w:rsidRDefault="006D4242" w:rsidP="006D42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242">
              <w:rPr>
                <w:rFonts w:ascii="Arial" w:hAnsi="Arial" w:cs="Arial"/>
                <w:sz w:val="24"/>
                <w:szCs w:val="24"/>
              </w:rPr>
              <w:t>K.I. Ozoemena and R.I. Stefan</w:t>
            </w:r>
          </w:p>
          <w:p w14:paraId="34B10D61" w14:textId="50F1FB00" w:rsidR="009A3787" w:rsidRPr="00DB4B65" w:rsidRDefault="006D4242" w:rsidP="006D42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6D4242">
              <w:rPr>
                <w:rFonts w:ascii="Arial" w:hAnsi="Arial" w:cs="Arial"/>
                <w:sz w:val="24"/>
                <w:szCs w:val="24"/>
              </w:rPr>
              <w:t>, 98(1), 97-100, 2004.</w:t>
            </w:r>
          </w:p>
        </w:tc>
        <w:tc>
          <w:tcPr>
            <w:tcW w:w="1412" w:type="dxa"/>
          </w:tcPr>
          <w:p w14:paraId="075B1EB4" w14:textId="17F9BA53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24E6C93F" w14:textId="77777777" w:rsidTr="00614A9F">
        <w:tc>
          <w:tcPr>
            <w:tcW w:w="1129" w:type="dxa"/>
          </w:tcPr>
          <w:p w14:paraId="4AA4D6C0" w14:textId="4DF8C8BF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4D4350AF" w14:textId="2FC7C352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the enantioselective analysis of pipecolic acid</w:t>
            </w:r>
          </w:p>
          <w:p w14:paraId="2A7B2164" w14:textId="1D9CDE75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R.M. Nejem, J.F. van Staden and H.Y. Aboul-Enein</w:t>
            </w:r>
          </w:p>
          <w:p w14:paraId="30CF5F17" w14:textId="260EF4CA" w:rsidR="009A3787" w:rsidRPr="00DB4B65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94(3), 271-275, 2003</w:t>
            </w:r>
          </w:p>
        </w:tc>
        <w:tc>
          <w:tcPr>
            <w:tcW w:w="1412" w:type="dxa"/>
          </w:tcPr>
          <w:p w14:paraId="1E7FB8F1" w14:textId="56F5180B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7D2FDF14" w14:textId="77777777" w:rsidTr="00614A9F">
        <w:tc>
          <w:tcPr>
            <w:tcW w:w="1129" w:type="dxa"/>
          </w:tcPr>
          <w:p w14:paraId="44C34B9B" w14:textId="3EF3CA6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741D3EA6" w14:textId="15BE46DF" w:rsidR="00667366" w:rsidRPr="00667366" w:rsidRDefault="00667366" w:rsidP="00667366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enantioselective analysis of S-captopril</w:t>
            </w:r>
          </w:p>
          <w:p w14:paraId="20F94E62" w14:textId="3FB194A8" w:rsidR="00667366" w:rsidRPr="00667366" w:rsidRDefault="00667366" w:rsidP="00667366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C. Bala and H.Y. Aboul-Enein</w:t>
            </w:r>
          </w:p>
          <w:p w14:paraId="13384B5C" w14:textId="1AA0BAFD" w:rsidR="009A3787" w:rsidRPr="00DB4B65" w:rsidRDefault="00667366" w:rsidP="00667366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92(1-2), 228-231, 2003</w:t>
            </w:r>
          </w:p>
        </w:tc>
        <w:tc>
          <w:tcPr>
            <w:tcW w:w="1412" w:type="dxa"/>
          </w:tcPr>
          <w:p w14:paraId="71AFB7EC" w14:textId="2716214A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3BC4B0FD" w14:textId="77777777" w:rsidTr="00614A9F">
        <w:tc>
          <w:tcPr>
            <w:tcW w:w="1129" w:type="dxa"/>
          </w:tcPr>
          <w:p w14:paraId="308DF655" w14:textId="4842E330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1BB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21EC50AA" w14:textId="1FF9C396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urinary oxalate using oxalate-selective membrane electrodes</w:t>
            </w:r>
          </w:p>
          <w:p w14:paraId="01DF5D3B" w14:textId="4BD12304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I. Draghici and G.E. Baiulescu</w:t>
            </w:r>
          </w:p>
          <w:p w14:paraId="512FDC4A" w14:textId="31391BE8" w:rsidR="009A3787" w:rsidRPr="00DB4B65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65(1-3), 250-252, 2000</w:t>
            </w:r>
          </w:p>
        </w:tc>
        <w:tc>
          <w:tcPr>
            <w:tcW w:w="1412" w:type="dxa"/>
          </w:tcPr>
          <w:p w14:paraId="3422F2AD" w14:textId="55E579EE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1782BBDD" w14:textId="77777777" w:rsidTr="00614A9F">
        <w:tc>
          <w:tcPr>
            <w:tcW w:w="1129" w:type="dxa"/>
          </w:tcPr>
          <w:p w14:paraId="03C6A119" w14:textId="38014065" w:rsidR="009A3787" w:rsidRPr="00DB4B65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1" w:type="dxa"/>
          </w:tcPr>
          <w:p w14:paraId="336476D8" w14:textId="2D5FAC32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S-perindopril using a flow injection system with an amperometric biosensor</w:t>
            </w:r>
          </w:p>
          <w:p w14:paraId="302FFA49" w14:textId="4A5DC1A5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761EDE9F" w14:textId="09DABBB9" w:rsidR="009A3787" w:rsidRPr="00DB4B65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54(3), 261-265, 1999</w:t>
            </w:r>
          </w:p>
        </w:tc>
        <w:tc>
          <w:tcPr>
            <w:tcW w:w="1412" w:type="dxa"/>
          </w:tcPr>
          <w:p w14:paraId="194F6FDA" w14:textId="425D6B59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1875FA4E" w14:textId="77777777" w:rsidTr="00614A9F">
        <w:tc>
          <w:tcPr>
            <w:tcW w:w="1129" w:type="dxa"/>
          </w:tcPr>
          <w:p w14:paraId="0D6DD392" w14:textId="41ACB68B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7DDAE03E" w14:textId="26BE8827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Amiodarone-selective membrane electrode</w:t>
            </w:r>
          </w:p>
          <w:p w14:paraId="50D9A1F5" w14:textId="767A0CF7" w:rsidR="00667366" w:rsidRPr="00667366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H.Y. Aboul-Enein and G.E. Baiulescu</w:t>
            </w:r>
          </w:p>
          <w:p w14:paraId="495A4A0D" w14:textId="435066E7" w:rsidR="009A3787" w:rsidRPr="00DB4B65" w:rsidRDefault="00667366" w:rsidP="006673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37(3), 141-144, 1996</w:t>
            </w:r>
          </w:p>
        </w:tc>
        <w:tc>
          <w:tcPr>
            <w:tcW w:w="1412" w:type="dxa"/>
          </w:tcPr>
          <w:p w14:paraId="27D7AF8A" w14:textId="66593047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9A3787" w14:paraId="074BC192" w14:textId="77777777" w:rsidTr="00614A9F">
        <w:tc>
          <w:tcPr>
            <w:tcW w:w="1129" w:type="dxa"/>
          </w:tcPr>
          <w:p w14:paraId="01104C85" w14:textId="528D57A3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356B839E" w14:textId="45956D4F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Carbon and diamond paste microelectrodes based on Mn(III) porphyrins for the determination of dopamine</w:t>
            </w:r>
          </w:p>
          <w:p w14:paraId="78A52355" w14:textId="108F5588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S.C. Balasoiu, R.I. Stefan-van Staden, J.F. van Staden, G.L. Radu</w:t>
            </w:r>
          </w:p>
          <w:p w14:paraId="6954370C" w14:textId="65D0F01C" w:rsidR="009A3787" w:rsidRPr="00DB4B65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b/>
                <w:sz w:val="24"/>
                <w:szCs w:val="24"/>
              </w:rPr>
              <w:t>Anal.Chim.Acta</w:t>
            </w:r>
            <w:r w:rsidRPr="00294732">
              <w:rPr>
                <w:rFonts w:ascii="Arial" w:hAnsi="Arial" w:cs="Arial"/>
                <w:sz w:val="24"/>
                <w:szCs w:val="24"/>
              </w:rPr>
              <w:t>, 668, 201-206, 2010</w:t>
            </w:r>
          </w:p>
        </w:tc>
        <w:tc>
          <w:tcPr>
            <w:tcW w:w="1412" w:type="dxa"/>
          </w:tcPr>
          <w:p w14:paraId="5ED0B20F" w14:textId="58FC25F8" w:rsidR="009A3787" w:rsidRPr="00DB4B65" w:rsidRDefault="0066736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768E3902" w14:textId="77777777" w:rsidTr="00614A9F">
        <w:tc>
          <w:tcPr>
            <w:tcW w:w="1129" w:type="dxa"/>
          </w:tcPr>
          <w:p w14:paraId="004DA289" w14:textId="16A51EBD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739B9F37" w14:textId="1FDB90B6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Determination of fenoterol hydrobromide by sequential injection analysis (SIA) with spectrophotometric detection</w:t>
            </w:r>
          </w:p>
          <w:p w14:paraId="3437FD4A" w14:textId="454B676A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N.W. Beyene, J.F. van Staden and R.I. Stefan</w:t>
            </w:r>
          </w:p>
          <w:p w14:paraId="3D61007E" w14:textId="78CB2A6A" w:rsidR="009A3787" w:rsidRPr="00DB4B65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b/>
                <w:sz w:val="24"/>
                <w:szCs w:val="24"/>
              </w:rPr>
              <w:t>Anal.Chim.Acta</w:t>
            </w:r>
            <w:r w:rsidRPr="00294732">
              <w:rPr>
                <w:rFonts w:ascii="Arial" w:hAnsi="Arial" w:cs="Arial"/>
                <w:sz w:val="24"/>
                <w:szCs w:val="24"/>
              </w:rPr>
              <w:t>, 521(2), 223-229, 2004</w:t>
            </w:r>
          </w:p>
        </w:tc>
        <w:tc>
          <w:tcPr>
            <w:tcW w:w="1412" w:type="dxa"/>
          </w:tcPr>
          <w:p w14:paraId="4D5CA762" w14:textId="55858582" w:rsidR="009A3787" w:rsidRPr="00DB4B65" w:rsidRDefault="0029473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02C0515B" w14:textId="77777777" w:rsidTr="00614A9F">
        <w:tc>
          <w:tcPr>
            <w:tcW w:w="1129" w:type="dxa"/>
          </w:tcPr>
          <w:p w14:paraId="492DFCD5" w14:textId="22FDB17D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2FDAE7DA" w14:textId="747999DC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Speciation of Mn(II) and Mn(VII) by on-line spectrophotometric sequential injection analysis</w:t>
            </w:r>
          </w:p>
          <w:p w14:paraId="7BFD591A" w14:textId="781072AC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J.F. van Staden, L.V. Mulaudzi and R.I. Stefan</w:t>
            </w:r>
          </w:p>
          <w:p w14:paraId="04496201" w14:textId="2A0C241A" w:rsidR="009A3787" w:rsidRPr="00DB4B65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b/>
                <w:sz w:val="24"/>
                <w:szCs w:val="24"/>
              </w:rPr>
              <w:t>Anal.Chim.Acta</w:t>
            </w:r>
            <w:r w:rsidRPr="00294732">
              <w:rPr>
                <w:rFonts w:ascii="Arial" w:hAnsi="Arial" w:cs="Arial"/>
                <w:sz w:val="24"/>
                <w:szCs w:val="24"/>
              </w:rPr>
              <w:t>, 499(1-2), 129-137, 2003</w:t>
            </w:r>
          </w:p>
        </w:tc>
        <w:tc>
          <w:tcPr>
            <w:tcW w:w="1412" w:type="dxa"/>
          </w:tcPr>
          <w:p w14:paraId="0E41860D" w14:textId="098B3708" w:rsidR="009A3787" w:rsidRPr="00DB4B65" w:rsidRDefault="0029473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30AC11B0" w14:textId="77777777" w:rsidTr="00614A9F">
        <w:tc>
          <w:tcPr>
            <w:tcW w:w="1129" w:type="dxa"/>
          </w:tcPr>
          <w:p w14:paraId="26FDBF1E" w14:textId="777F5A75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736F808F" w14:textId="7D7BA706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Speciation of chromium(III) and chromium(VI) by use of a spectrophotometric sequential injection system</w:t>
            </w:r>
          </w:p>
          <w:p w14:paraId="17A3E384" w14:textId="0BC394AF" w:rsidR="00294732" w:rsidRPr="00294732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L.V. Mulaudzi, J.F. van Staden and R.I. Stefan</w:t>
            </w:r>
          </w:p>
          <w:p w14:paraId="6F999812" w14:textId="692BA8A8" w:rsidR="009A3787" w:rsidRPr="00DB4B65" w:rsidRDefault="00294732" w:rsidP="002947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294732">
              <w:rPr>
                <w:rFonts w:ascii="Arial" w:hAnsi="Arial" w:cs="Arial"/>
                <w:sz w:val="24"/>
                <w:szCs w:val="24"/>
              </w:rPr>
              <w:t>, 467, 51-60, 2002</w:t>
            </w:r>
          </w:p>
        </w:tc>
        <w:tc>
          <w:tcPr>
            <w:tcW w:w="1412" w:type="dxa"/>
          </w:tcPr>
          <w:p w14:paraId="726BE7E4" w14:textId="47ED2485" w:rsidR="009A3787" w:rsidRPr="00DB4B65" w:rsidRDefault="0029473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218B0808" w14:textId="77777777" w:rsidTr="00614A9F">
        <w:tc>
          <w:tcPr>
            <w:tcW w:w="1129" w:type="dxa"/>
          </w:tcPr>
          <w:p w14:paraId="542F4A27" w14:textId="7938A205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2A335920" w14:textId="6B0A2C38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On-line speciation of iron(II) and iron(III) using a spectrophotometric sequential injection system</w:t>
            </w:r>
          </w:p>
          <w:p w14:paraId="0EEEDA9F" w14:textId="004F5DDA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L.V. Mulaudzi, J.F. van Staden and R.I. Stefan</w:t>
            </w:r>
          </w:p>
          <w:p w14:paraId="353CA35E" w14:textId="7FD03142" w:rsidR="009A3787" w:rsidRPr="00DB4B65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467, 35-49, 2002</w:t>
            </w:r>
          </w:p>
        </w:tc>
        <w:tc>
          <w:tcPr>
            <w:tcW w:w="1412" w:type="dxa"/>
          </w:tcPr>
          <w:p w14:paraId="725427E2" w14:textId="4BC1E3F5" w:rsidR="009A3787" w:rsidRPr="00DB4B65" w:rsidRDefault="00E34BA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2A455C54" w14:textId="77777777" w:rsidTr="00614A9F">
        <w:tc>
          <w:tcPr>
            <w:tcW w:w="1129" w:type="dxa"/>
          </w:tcPr>
          <w:p w14:paraId="6DBFE95B" w14:textId="51E0231E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2B963FC1" w14:textId="27A21D8D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On-line simultaneous determination of S- and R-perindopril using amperometric biosensors as detectors in flow systems</w:t>
            </w:r>
          </w:p>
          <w:p w14:paraId="3E18A9B4" w14:textId="115476CD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R.I. Stefan, J.F. van Staden, L.V. Mulaudzi and H.Y. Aboul-Enein</w:t>
            </w:r>
          </w:p>
          <w:p w14:paraId="766828B7" w14:textId="705E625F" w:rsidR="009A3787" w:rsidRPr="00DB4B65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467, 189-195, 2002</w:t>
            </w:r>
          </w:p>
        </w:tc>
        <w:tc>
          <w:tcPr>
            <w:tcW w:w="1412" w:type="dxa"/>
          </w:tcPr>
          <w:p w14:paraId="14EEDA9C" w14:textId="399E7C5C" w:rsidR="009A3787" w:rsidRPr="00DB4B65" w:rsidRDefault="00E34BA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13D4E2F2" w14:textId="77777777" w:rsidTr="00614A9F">
        <w:tc>
          <w:tcPr>
            <w:tcW w:w="1129" w:type="dxa"/>
          </w:tcPr>
          <w:p w14:paraId="41F3CB32" w14:textId="65891E1D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154202EB" w14:textId="00C8281E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Lauryl sulphate as counter ion for construction of ion-selective membrane electrodes for moclobemide and disopyramide</w:t>
            </w:r>
          </w:p>
          <w:p w14:paraId="2076BF60" w14:textId="19B7C8FD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R.I. Stefan</w:t>
            </w:r>
          </w:p>
          <w:p w14:paraId="40C71E59" w14:textId="3AA64D55" w:rsidR="009A3787" w:rsidRPr="00DB4B65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350(1-2), 105-108, 1997</w:t>
            </w:r>
          </w:p>
        </w:tc>
        <w:tc>
          <w:tcPr>
            <w:tcW w:w="1412" w:type="dxa"/>
          </w:tcPr>
          <w:p w14:paraId="31E4065D" w14:textId="42ABABC8" w:rsidR="009A3787" w:rsidRPr="00DB4B65" w:rsidRDefault="00E34BA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9A3787" w14:paraId="1F6BA67B" w14:textId="77777777" w:rsidTr="00614A9F">
        <w:tc>
          <w:tcPr>
            <w:tcW w:w="1129" w:type="dxa"/>
          </w:tcPr>
          <w:p w14:paraId="69132A7D" w14:textId="53D149D5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BB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54E7650D" w14:textId="4DB6EA13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Amperometric dot-sensors based on zinc porphyrins for sildenafil citrate determination</w:t>
            </w:r>
          </w:p>
          <w:p w14:paraId="4C1C8C2C" w14:textId="7D3EA96C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S.C. Balasoiu, R.I. Stefan-van Staden, J.F. van Staden, R.M. Ion, G.L. Radu, H. Y. Aboul-Enein</w:t>
            </w:r>
          </w:p>
          <w:p w14:paraId="1F51EFAE" w14:textId="67F6A239" w:rsidR="009A3787" w:rsidRPr="00DB4B65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Electrochimica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58(31),290-295, 2011</w:t>
            </w:r>
          </w:p>
        </w:tc>
        <w:tc>
          <w:tcPr>
            <w:tcW w:w="1412" w:type="dxa"/>
          </w:tcPr>
          <w:p w14:paraId="256499C3" w14:textId="787C83E8" w:rsidR="009A3787" w:rsidRPr="00DB4B65" w:rsidRDefault="00E34BA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5.116</w:t>
            </w:r>
          </w:p>
        </w:tc>
      </w:tr>
      <w:tr w:rsidR="009A3787" w14:paraId="4A649FB8" w14:textId="77777777" w:rsidTr="00614A9F">
        <w:tc>
          <w:tcPr>
            <w:tcW w:w="1129" w:type="dxa"/>
          </w:tcPr>
          <w:p w14:paraId="7FDE91F3" w14:textId="41CD7FD2" w:rsidR="009A3787" w:rsidRPr="00DB4B65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05B3ABE2" w14:textId="170C6347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 xml:space="preserve">Enantioanalysis of S-deprenyl based on its interaction with C60 fullerene derivatives </w:t>
            </w:r>
          </w:p>
          <w:p w14:paraId="58D5BE70" w14:textId="51494C78" w:rsidR="00E34BAE" w:rsidRPr="00E34BAE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 xml:space="preserve">R.I. Stefan-van Staden </w:t>
            </w:r>
          </w:p>
          <w:p w14:paraId="18920C3E" w14:textId="040781D9" w:rsidR="009A3787" w:rsidRPr="00DB4B65" w:rsidRDefault="00E34BAE" w:rsidP="00E34B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Electrochim.Acta,</w:t>
            </w:r>
            <w:r w:rsidRPr="00E34BAE">
              <w:rPr>
                <w:rFonts w:ascii="Arial" w:hAnsi="Arial" w:cs="Arial"/>
                <w:sz w:val="24"/>
                <w:szCs w:val="24"/>
              </w:rPr>
              <w:t xml:space="preserve"> 55(5), 1772-1777, 2010</w:t>
            </w:r>
          </w:p>
        </w:tc>
        <w:tc>
          <w:tcPr>
            <w:tcW w:w="1412" w:type="dxa"/>
          </w:tcPr>
          <w:p w14:paraId="35EC6ED5" w14:textId="477AB947" w:rsidR="009A3787" w:rsidRPr="00DB4B65" w:rsidRDefault="00E34BA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5.116</w:t>
            </w:r>
          </w:p>
        </w:tc>
      </w:tr>
      <w:tr w:rsidR="009A3787" w14:paraId="264FEEFF" w14:textId="77777777" w:rsidTr="00614A9F">
        <w:tc>
          <w:tcPr>
            <w:tcW w:w="1129" w:type="dxa"/>
          </w:tcPr>
          <w:p w14:paraId="1150347B" w14:textId="32842CDE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30EF978" w14:textId="205A2760" w:rsidR="00CE1BBF" w:rsidRPr="00CE1BBF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New Stochastic Microsensors Based on Oleamides</w:t>
            </w:r>
          </w:p>
          <w:p w14:paraId="708524AB" w14:textId="77777777" w:rsidR="00CE1BBF" w:rsidRPr="00CE1BBF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C. Cioates Negut, R.I. Stefan–van Staden, I. Moldoveanu, E.M. Ungureanu, C. Stanciu-Gavan</w:t>
            </w:r>
          </w:p>
          <w:p w14:paraId="4CFA15F8" w14:textId="3EDC972E" w:rsidR="009A3787" w:rsidRPr="00DB4B65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b/>
                <w:sz w:val="24"/>
                <w:szCs w:val="24"/>
              </w:rPr>
              <w:lastRenderedPageBreak/>
              <w:t>Electrochem.Comm</w:t>
            </w:r>
            <w:r w:rsidRPr="00CE1BBF">
              <w:rPr>
                <w:rFonts w:ascii="Arial" w:hAnsi="Arial" w:cs="Arial"/>
                <w:sz w:val="24"/>
                <w:szCs w:val="24"/>
              </w:rPr>
              <w:t>., 51, 98-102, 2015</w:t>
            </w:r>
          </w:p>
        </w:tc>
        <w:tc>
          <w:tcPr>
            <w:tcW w:w="1412" w:type="dxa"/>
          </w:tcPr>
          <w:p w14:paraId="3129A948" w14:textId="368C1196" w:rsidR="009A3787" w:rsidRPr="00DB4B65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4.66</w:t>
            </w:r>
          </w:p>
        </w:tc>
      </w:tr>
      <w:tr w:rsidR="009A3787" w14:paraId="26A652D7" w14:textId="77777777" w:rsidTr="00614A9F">
        <w:tc>
          <w:tcPr>
            <w:tcW w:w="1129" w:type="dxa"/>
          </w:tcPr>
          <w:p w14:paraId="63907D2F" w14:textId="611EF28D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7C8433C6" w14:textId="6B04CC6D" w:rsidR="007F658B" w:rsidRPr="007F658B" w:rsidRDefault="007F658B" w:rsidP="007F65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658B">
              <w:rPr>
                <w:rFonts w:ascii="Arial" w:hAnsi="Arial" w:cs="Arial"/>
                <w:sz w:val="24"/>
                <w:szCs w:val="24"/>
              </w:rPr>
              <w:t>Flow-injection analysis systems with different detection devices and other related techniques for the in vitro and in vivo determination of dopamine as neurotransmitter. A review.</w:t>
            </w:r>
          </w:p>
          <w:p w14:paraId="76C32D6D" w14:textId="322353AE" w:rsidR="007F658B" w:rsidRPr="007F658B" w:rsidRDefault="007F658B" w:rsidP="007F65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658B">
              <w:rPr>
                <w:rFonts w:ascii="Arial" w:hAnsi="Arial" w:cs="Arial"/>
                <w:sz w:val="24"/>
                <w:szCs w:val="24"/>
              </w:rPr>
              <w:t>J.F. van Staden, R.I. Stefan-van Staden</w:t>
            </w:r>
          </w:p>
          <w:p w14:paraId="391F5808" w14:textId="104E16C0" w:rsidR="009A3787" w:rsidRPr="00DB4B65" w:rsidRDefault="007F658B" w:rsidP="007F65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658B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7F658B">
              <w:rPr>
                <w:rFonts w:ascii="Arial" w:hAnsi="Arial" w:cs="Arial"/>
                <w:sz w:val="24"/>
                <w:szCs w:val="24"/>
              </w:rPr>
              <w:t>, 102, 34-43, 2012.</w:t>
            </w:r>
          </w:p>
        </w:tc>
        <w:tc>
          <w:tcPr>
            <w:tcW w:w="1412" w:type="dxa"/>
          </w:tcPr>
          <w:p w14:paraId="0280EA3A" w14:textId="68490AE4" w:rsidR="009A3787" w:rsidRPr="00DB4B65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48241562" w14:textId="77777777" w:rsidTr="00614A9F">
        <w:tc>
          <w:tcPr>
            <w:tcW w:w="1129" w:type="dxa"/>
          </w:tcPr>
          <w:p w14:paraId="55C4DC8C" w14:textId="2DE3B758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4078826A" w14:textId="306CDCBE" w:rsidR="00ED099F" w:rsidRPr="00ED099F" w:rsidRDefault="00ED099F" w:rsidP="00ED0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sz w:val="24"/>
                <w:szCs w:val="24"/>
              </w:rPr>
              <w:t>Enantioanalysis of R-deprenyl based on its molecular interaction with C70 fullerenes</w:t>
            </w:r>
          </w:p>
          <w:p w14:paraId="6A3000FC" w14:textId="5B5D2EAD" w:rsidR="00ED099F" w:rsidRPr="00ED099F" w:rsidRDefault="00ED099F" w:rsidP="00ED0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7C4DBA8D" w14:textId="20D491E5" w:rsidR="009A3787" w:rsidRPr="00DB4B65" w:rsidRDefault="00ED099F" w:rsidP="00ED0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ED099F">
              <w:rPr>
                <w:rFonts w:ascii="Arial" w:hAnsi="Arial" w:cs="Arial"/>
                <w:sz w:val="24"/>
                <w:szCs w:val="24"/>
              </w:rPr>
              <w:t>, 81(3), 865-870, 2010</w:t>
            </w:r>
          </w:p>
        </w:tc>
        <w:tc>
          <w:tcPr>
            <w:tcW w:w="1412" w:type="dxa"/>
          </w:tcPr>
          <w:p w14:paraId="4CFAAF4E" w14:textId="46509A77" w:rsidR="009A3787" w:rsidRPr="00DB4B65" w:rsidRDefault="00ED09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9A3787" w14:paraId="5055BD0F" w14:textId="77777777" w:rsidTr="00614A9F">
        <w:tc>
          <w:tcPr>
            <w:tcW w:w="1129" w:type="dxa"/>
          </w:tcPr>
          <w:p w14:paraId="2B552679" w14:textId="7B1A01B4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57F58649" w14:textId="747DD535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Application of porphyrins in flow-injection analysis. A Review.</w:t>
            </w:r>
          </w:p>
          <w:p w14:paraId="012D95F6" w14:textId="1A6942CD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J.F. van Staden, R.I. Stefan-van Staden</w:t>
            </w:r>
          </w:p>
          <w:p w14:paraId="7CB1A993" w14:textId="53345F5B" w:rsidR="009A3787" w:rsidRPr="00DB4B65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80(5), 1598-1605, 2010</w:t>
            </w:r>
          </w:p>
        </w:tc>
        <w:tc>
          <w:tcPr>
            <w:tcW w:w="1412" w:type="dxa"/>
          </w:tcPr>
          <w:p w14:paraId="46C36064" w14:textId="7ABFCB33" w:rsidR="009A3787" w:rsidRPr="00DB4B65" w:rsidRDefault="000C60C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7746BABF" w14:textId="77777777" w:rsidTr="00614A9F">
        <w:tc>
          <w:tcPr>
            <w:tcW w:w="1129" w:type="dxa"/>
          </w:tcPr>
          <w:p w14:paraId="0442D566" w14:textId="7E1AB5BE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1D52D9F9" w14:textId="1F60D013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C60 fullerenes and its derivatives for the assay of L-histidine</w:t>
            </w:r>
          </w:p>
          <w:p w14:paraId="0E80E8BF" w14:textId="601B3B3F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R.I. Stefan-van Staden, B. Lal and L. Holo</w:t>
            </w:r>
          </w:p>
          <w:p w14:paraId="13016194" w14:textId="0FBCD1A2" w:rsidR="009A3787" w:rsidRPr="00DB4B65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71(3), 1434-1437, 2007</w:t>
            </w:r>
          </w:p>
        </w:tc>
        <w:tc>
          <w:tcPr>
            <w:tcW w:w="1412" w:type="dxa"/>
          </w:tcPr>
          <w:p w14:paraId="37093518" w14:textId="3551DD81" w:rsidR="009A3787" w:rsidRPr="00DB4B65" w:rsidRDefault="000C60C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9A3787" w14:paraId="6D8BE684" w14:textId="77777777" w:rsidTr="00614A9F">
        <w:tc>
          <w:tcPr>
            <w:tcW w:w="1129" w:type="dxa"/>
          </w:tcPr>
          <w:p w14:paraId="6F773A34" w14:textId="65318633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0507C76F" w14:textId="260836CD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cyclodextrins: application for the determination of R-baclofen in its pharmaceutical formulation</w:t>
            </w:r>
          </w:p>
          <w:p w14:paraId="167AAD8A" w14:textId="242B2D64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R.I. Stefan-van Staden and A.A. Rat’ko</w:t>
            </w:r>
          </w:p>
          <w:p w14:paraId="4C00D0CE" w14:textId="277923C8" w:rsidR="009A3787" w:rsidRPr="00DB4B65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69(5), 1049-1053, 2006</w:t>
            </w:r>
          </w:p>
        </w:tc>
        <w:tc>
          <w:tcPr>
            <w:tcW w:w="1412" w:type="dxa"/>
          </w:tcPr>
          <w:p w14:paraId="565748AD" w14:textId="52F8E3ED" w:rsidR="009A3787" w:rsidRPr="00DB4B65" w:rsidRDefault="000C60C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2665B30F" w14:textId="77777777" w:rsidTr="00614A9F">
        <w:tc>
          <w:tcPr>
            <w:tcW w:w="1129" w:type="dxa"/>
          </w:tcPr>
          <w:p w14:paraId="2B1755B5" w14:textId="7CE2635B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4E881A96" w14:textId="5C09DBAB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Sequential injection spectrophotometric determination of ritodrine hydrochloride using 4-aminoantipyrine</w:t>
            </w:r>
          </w:p>
          <w:p w14:paraId="5670B94B" w14:textId="013D24C3" w:rsidR="000C60C6" w:rsidRPr="000C60C6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N.W. Beyene, J.F. van Staden, R.I. Stefan and H.Y. Aboul-Enein</w:t>
            </w:r>
          </w:p>
          <w:p w14:paraId="393FCF0E" w14:textId="21B80710" w:rsidR="009A3787" w:rsidRPr="00DB4B65" w:rsidRDefault="000C60C6" w:rsidP="000C6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68, 401-405, 2005.</w:t>
            </w:r>
          </w:p>
        </w:tc>
        <w:tc>
          <w:tcPr>
            <w:tcW w:w="1412" w:type="dxa"/>
          </w:tcPr>
          <w:p w14:paraId="5FF71ECE" w14:textId="2B31E8EA" w:rsidR="009A3787" w:rsidRPr="00DB4B65" w:rsidRDefault="000C60C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4B27494D" w14:textId="77777777" w:rsidTr="00614A9F">
        <w:tc>
          <w:tcPr>
            <w:tcW w:w="1129" w:type="dxa"/>
          </w:tcPr>
          <w:p w14:paraId="26930158" w14:textId="75F22C54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24725E17" w14:textId="4CBFC57F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 xml:space="preserve">Enantioselective, potentiometric membrane electrodes based on </w:t>
            </w:r>
            <w:r>
              <w:rPr>
                <w:rFonts w:ascii="Arial" w:hAnsi="Arial" w:cs="Arial"/>
                <w:sz w:val="24"/>
                <w:szCs w:val="24"/>
              </w:rPr>
              <w:t>alpha</w:t>
            </w:r>
            <w:r w:rsidRPr="004F78B0">
              <w:rPr>
                <w:rFonts w:ascii="Arial" w:hAnsi="Arial" w:cs="Arial"/>
                <w:sz w:val="24"/>
                <w:szCs w:val="24"/>
              </w:rPr>
              <w:t xml:space="preserve">-, </w:t>
            </w:r>
            <w:r>
              <w:rPr>
                <w:rFonts w:ascii="Arial" w:hAnsi="Arial" w:cs="Arial"/>
                <w:sz w:val="24"/>
                <w:szCs w:val="24"/>
              </w:rPr>
              <w:t>betta</w:t>
            </w:r>
            <w:r w:rsidRPr="004F78B0">
              <w:rPr>
                <w:rFonts w:ascii="Arial" w:hAnsi="Arial" w:cs="Arial"/>
                <w:sz w:val="24"/>
                <w:szCs w:val="24"/>
              </w:rPr>
              <w:t xml:space="preserve">-, and </w:t>
            </w:r>
            <w:r>
              <w:rPr>
                <w:rFonts w:ascii="Arial" w:hAnsi="Arial" w:cs="Arial"/>
                <w:sz w:val="24"/>
                <w:szCs w:val="24"/>
              </w:rPr>
              <w:t>gamma</w:t>
            </w:r>
            <w:r w:rsidRPr="004F78B0">
              <w:rPr>
                <w:rFonts w:ascii="Arial" w:hAnsi="Arial" w:cs="Arial"/>
                <w:sz w:val="24"/>
                <w:szCs w:val="24"/>
              </w:rPr>
              <w:t>-cyclodextrins as chiral selectors for the assay of L-proline</w:t>
            </w:r>
          </w:p>
          <w:p w14:paraId="52905366" w14:textId="740879DE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K.I. Ozoemena and R.I. Stefan</w:t>
            </w:r>
          </w:p>
          <w:p w14:paraId="70A75DF7" w14:textId="04382699" w:rsidR="009A3787" w:rsidRPr="00DB4B65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66(2), 501-504, 2005</w:t>
            </w:r>
          </w:p>
        </w:tc>
        <w:tc>
          <w:tcPr>
            <w:tcW w:w="1412" w:type="dxa"/>
          </w:tcPr>
          <w:p w14:paraId="5FCCB421" w14:textId="7736F363" w:rsidR="009A3787" w:rsidRPr="00DB4B65" w:rsidRDefault="004F78B0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51AEB03C" w14:textId="77777777" w:rsidTr="00614A9F">
        <w:tc>
          <w:tcPr>
            <w:tcW w:w="1129" w:type="dxa"/>
          </w:tcPr>
          <w:p w14:paraId="3D33FDB8" w14:textId="76FFA9B1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E1BB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29C3251D" w14:textId="3EE30BB5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Enantioanalysis of L-hydroxyglutaric acid in urine samples using enantioselective, potentiometric membrane electrodes based on maltodextrins</w:t>
            </w:r>
          </w:p>
          <w:p w14:paraId="3E7381F5" w14:textId="2744E676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R.M. Nejem, R.I. Stefan, J.F. van Staden and H.Y. Aboul-Enein</w:t>
            </w:r>
          </w:p>
          <w:p w14:paraId="0E994128" w14:textId="194A1031" w:rsidR="009A3787" w:rsidRPr="00DB4B65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65(2), 437-440, 2005.</w:t>
            </w:r>
          </w:p>
        </w:tc>
        <w:tc>
          <w:tcPr>
            <w:tcW w:w="1412" w:type="dxa"/>
          </w:tcPr>
          <w:p w14:paraId="28654FAF" w14:textId="78E529B5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69CF48EE" w14:textId="77777777" w:rsidTr="00614A9F">
        <w:tc>
          <w:tcPr>
            <w:tcW w:w="1129" w:type="dxa"/>
          </w:tcPr>
          <w:p w14:paraId="65AE20D4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14:paraId="16A30FD8" w14:textId="2586521D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Spectrophotometric determination of bromate by sequential injection analysis</w:t>
            </w:r>
          </w:p>
          <w:p w14:paraId="08A38E04" w14:textId="2D08F22F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J.F. van Staden, L.V. Mulaudzi and R.I. Stefan</w:t>
            </w:r>
          </w:p>
          <w:p w14:paraId="642E5AE0" w14:textId="4B3FD223" w:rsidR="009A3787" w:rsidRPr="00DB4B65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64(5), 1196-1202, 2004</w:t>
            </w:r>
          </w:p>
        </w:tc>
        <w:tc>
          <w:tcPr>
            <w:tcW w:w="1412" w:type="dxa"/>
          </w:tcPr>
          <w:p w14:paraId="616138DC" w14:textId="199E787D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0380D567" w14:textId="77777777" w:rsidTr="00614A9F">
        <w:tc>
          <w:tcPr>
            <w:tcW w:w="1129" w:type="dxa"/>
          </w:tcPr>
          <w:p w14:paraId="502DB9B6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14:paraId="18E1F6FC" w14:textId="7CDBFA61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Sequential injection sectrophotometric determination of iron (II) in multi-vitamin preparations using 1,10-phenanthroline as complexing agent</w:t>
            </w:r>
          </w:p>
          <w:p w14:paraId="2FCCDD0B" w14:textId="1E214E7B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Z.O. Tesfaldet, J.F. van Staden and R.I. Stefan</w:t>
            </w:r>
          </w:p>
          <w:p w14:paraId="053A6080" w14:textId="7ECC863E" w:rsidR="009A3787" w:rsidRPr="00DB4B65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64(5), 1189-1195, 2004</w:t>
            </w:r>
          </w:p>
        </w:tc>
        <w:tc>
          <w:tcPr>
            <w:tcW w:w="1412" w:type="dxa"/>
          </w:tcPr>
          <w:p w14:paraId="2B94B8C3" w14:textId="2F7511DB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7D51077E" w14:textId="77777777" w:rsidTr="00614A9F">
        <w:tc>
          <w:tcPr>
            <w:tcW w:w="1129" w:type="dxa"/>
          </w:tcPr>
          <w:p w14:paraId="00878B9E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6521" w:type="dxa"/>
          </w:tcPr>
          <w:p w14:paraId="62170B8B" w14:textId="11765F06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Chemical speciation by sequential injection analysis (SIA) with spectrophotometric detection</w:t>
            </w:r>
          </w:p>
          <w:p w14:paraId="2922BB80" w14:textId="05282DAB" w:rsidR="004F78B0" w:rsidRPr="004F78B0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J.F. van Staden and R.I. Stefan</w:t>
            </w:r>
          </w:p>
          <w:p w14:paraId="6B03CC8A" w14:textId="716CAD58" w:rsidR="009A3787" w:rsidRPr="00DB4B65" w:rsidRDefault="004F78B0" w:rsidP="004F78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64(5), 1071-1075, 2004</w:t>
            </w:r>
          </w:p>
        </w:tc>
        <w:tc>
          <w:tcPr>
            <w:tcW w:w="1412" w:type="dxa"/>
          </w:tcPr>
          <w:p w14:paraId="0BCAC76B" w14:textId="5EBCEA4F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0651CC1A" w14:textId="77777777" w:rsidTr="00614A9F">
        <w:tc>
          <w:tcPr>
            <w:tcW w:w="1129" w:type="dxa"/>
          </w:tcPr>
          <w:p w14:paraId="289972BF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14:paraId="5ABCB1BD" w14:textId="06667196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Spectrophotometric determination of magnesium in pharmaceutical preparations by cost-effective sequential injection analysis</w:t>
            </w:r>
          </w:p>
          <w:p w14:paraId="13FB821E" w14:textId="232049E1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Z.O. Tesfaldet, J.F. van Staden and R.I. Stefan</w:t>
            </w:r>
          </w:p>
          <w:p w14:paraId="21D3DA89" w14:textId="28BF1408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64(4), 981-988, 2004.</w:t>
            </w:r>
          </w:p>
        </w:tc>
        <w:tc>
          <w:tcPr>
            <w:tcW w:w="1412" w:type="dxa"/>
          </w:tcPr>
          <w:p w14:paraId="577388BE" w14:textId="18FB219C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21DE4725" w14:textId="77777777" w:rsidTr="00614A9F">
        <w:tc>
          <w:tcPr>
            <w:tcW w:w="1129" w:type="dxa"/>
          </w:tcPr>
          <w:p w14:paraId="0B0FA437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14:paraId="6E68F5E8" w14:textId="39E168F1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Macrocyclic antibiotics as chiral selectors in the design of enantioselective, potentiometric membrane electrodes for the assay of L- and D-enantiomers of methotrexate</w:t>
            </w:r>
          </w:p>
          <w:p w14:paraId="4BAEC063" w14:textId="1783CB3B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A.A. Rat’ko, R.I. Stefan, J.F. van Staden and H.Y. Aboul-Enein</w:t>
            </w:r>
          </w:p>
          <w:p w14:paraId="721B903E" w14:textId="36185C91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64(1), 145-150, 2004</w:t>
            </w:r>
          </w:p>
        </w:tc>
        <w:tc>
          <w:tcPr>
            <w:tcW w:w="1412" w:type="dxa"/>
          </w:tcPr>
          <w:p w14:paraId="2679988E" w14:textId="18F4916B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07A8E5A8" w14:textId="77777777" w:rsidTr="00614A9F">
        <w:tc>
          <w:tcPr>
            <w:tcW w:w="1129" w:type="dxa"/>
          </w:tcPr>
          <w:p w14:paraId="675C1BD3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174D9EB5" w14:textId="1B51C2D3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L-thyroxine (L-T4), D-thyroxine (D-T4) and L-triiodothyronine (L-T3) using a sensors/sequential injection analysis system</w:t>
            </w:r>
          </w:p>
          <w:p w14:paraId="17CE5329" w14:textId="2AABE53B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53A44F22" w14:textId="1F85D457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64(1), 151-155, 2004</w:t>
            </w:r>
          </w:p>
        </w:tc>
        <w:tc>
          <w:tcPr>
            <w:tcW w:w="1412" w:type="dxa"/>
          </w:tcPr>
          <w:p w14:paraId="617CB141" w14:textId="50C2AADC" w:rsidR="000C7F18" w:rsidRPr="000C7F18" w:rsidRDefault="000C7F18" w:rsidP="000C7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67B1D32C" w14:textId="77777777" w:rsidTr="00614A9F">
        <w:tc>
          <w:tcPr>
            <w:tcW w:w="1129" w:type="dxa"/>
          </w:tcPr>
          <w:p w14:paraId="757F05BE" w14:textId="77777777" w:rsidR="009A3787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14:paraId="3FDDFBDC" w14:textId="436C61A9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Determination of L-carnitine using enantioselective, potentiometric membrane electrodes based on macrocyclic antibiotics</w:t>
            </w:r>
          </w:p>
          <w:p w14:paraId="42140A94" w14:textId="2FEB74A6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AA. Rat’ko, R.I. Stefan, J.F. van Staden and H.Y. Aboul-Enein</w:t>
            </w:r>
          </w:p>
          <w:p w14:paraId="250C2E34" w14:textId="76E6DF7D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63(3), 515-519, 2004</w:t>
            </w:r>
          </w:p>
        </w:tc>
        <w:tc>
          <w:tcPr>
            <w:tcW w:w="1412" w:type="dxa"/>
          </w:tcPr>
          <w:p w14:paraId="5F55552F" w14:textId="75917D92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068CF121" w14:textId="77777777" w:rsidTr="00614A9F">
        <w:tc>
          <w:tcPr>
            <w:tcW w:w="1129" w:type="dxa"/>
          </w:tcPr>
          <w:p w14:paraId="2BFF3CCA" w14:textId="77777777" w:rsidR="009A3787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1DBB26F6" w14:textId="7B9FA6A5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Diamond paste based electrodes for the determination of Pb(II) at trace concentration levels</w:t>
            </w:r>
          </w:p>
          <w:p w14:paraId="2FD2734D" w14:textId="78C368FD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 and S.G. Bairu</w:t>
            </w:r>
          </w:p>
          <w:p w14:paraId="79CBEA3F" w14:textId="345D4240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63(3), 605-608, 2004</w:t>
            </w:r>
          </w:p>
        </w:tc>
        <w:tc>
          <w:tcPr>
            <w:tcW w:w="1412" w:type="dxa"/>
          </w:tcPr>
          <w:p w14:paraId="1EE65D10" w14:textId="18CA13D9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270B662D" w14:textId="77777777" w:rsidTr="00614A9F">
        <w:tc>
          <w:tcPr>
            <w:tcW w:w="1129" w:type="dxa"/>
          </w:tcPr>
          <w:p w14:paraId="680B28F2" w14:textId="77777777" w:rsidR="009A3787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14:paraId="270C7D35" w14:textId="707ADC2B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Utilization of maltodextrin based enantioselective, potentiometric membrane electrodes for the enantioselective assay of S-perindopril</w:t>
            </w:r>
          </w:p>
          <w:p w14:paraId="252C239C" w14:textId="7C3DF8B3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K.I. Ozoemena, R.I. Stefan, J.F. van Staden and H.Y. Aboul-Enein</w:t>
            </w:r>
          </w:p>
          <w:p w14:paraId="0F2EC154" w14:textId="0FD1BCA0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62(4), 681-685, 2004</w:t>
            </w:r>
          </w:p>
        </w:tc>
        <w:tc>
          <w:tcPr>
            <w:tcW w:w="1412" w:type="dxa"/>
          </w:tcPr>
          <w:p w14:paraId="0FBB7F32" w14:textId="15D12C8B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652A20CE" w14:textId="77777777" w:rsidTr="00614A9F">
        <w:tc>
          <w:tcPr>
            <w:tcW w:w="1129" w:type="dxa"/>
          </w:tcPr>
          <w:p w14:paraId="7B5B8AFC" w14:textId="77777777" w:rsidR="009A3787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746BC379" w14:textId="6E8C1A16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creatine and creatinine using amperometric biosensors</w:t>
            </w:r>
          </w:p>
          <w:p w14:paraId="6536DCC2" w14:textId="669EA0CF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R.G. Bokretsion, J.F. van Staden and H.Y. Aboul-Enein</w:t>
            </w:r>
          </w:p>
          <w:p w14:paraId="01EFE00F" w14:textId="023FDA19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60(6), 1223-1228, 2003.</w:t>
            </w:r>
          </w:p>
        </w:tc>
        <w:tc>
          <w:tcPr>
            <w:tcW w:w="1412" w:type="dxa"/>
          </w:tcPr>
          <w:p w14:paraId="6A735253" w14:textId="4F27281B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9A3787" w14:paraId="566DDD69" w14:textId="77777777" w:rsidTr="00614A9F">
        <w:tc>
          <w:tcPr>
            <w:tcW w:w="1129" w:type="dxa"/>
          </w:tcPr>
          <w:p w14:paraId="1C3969D6" w14:textId="77777777" w:rsidR="009A3787" w:rsidRDefault="009A378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031AD8AE" w14:textId="749D1CF0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Determination of L- and D-enantiomers of methotrexate using amperometric biosensors</w:t>
            </w:r>
          </w:p>
          <w:p w14:paraId="37F74FFF" w14:textId="4A6C24F7" w:rsidR="00066EC3" w:rsidRPr="00066EC3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R.G. Bokretsion, J.F. van Staden and H.Y. Aboul-Enein</w:t>
            </w:r>
          </w:p>
          <w:p w14:paraId="619DF8E7" w14:textId="31D2E249" w:rsidR="009A3787" w:rsidRPr="00DB4B65" w:rsidRDefault="00066EC3" w:rsidP="00066E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60(5), 983-990, 2003.</w:t>
            </w:r>
          </w:p>
        </w:tc>
        <w:tc>
          <w:tcPr>
            <w:tcW w:w="1412" w:type="dxa"/>
          </w:tcPr>
          <w:p w14:paraId="04629EAC" w14:textId="64121966" w:rsidR="009A3787" w:rsidRPr="00DB4B65" w:rsidRDefault="000C7F1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2D6FA8" w14:paraId="540EAC16" w14:textId="77777777" w:rsidTr="00614A9F">
        <w:tc>
          <w:tcPr>
            <w:tcW w:w="7650" w:type="dxa"/>
            <w:gridSpan w:val="2"/>
          </w:tcPr>
          <w:p w14:paraId="23C7981D" w14:textId="0C91BDAA" w:rsidR="002D6FA8" w:rsidRPr="002D6FA8" w:rsidRDefault="002D6FA8" w:rsidP="002D6FA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t>FIC</w:t>
            </w:r>
          </w:p>
        </w:tc>
        <w:tc>
          <w:tcPr>
            <w:tcW w:w="1412" w:type="dxa"/>
          </w:tcPr>
          <w:p w14:paraId="3B234B5B" w14:textId="0028B1F1" w:rsidR="002D6FA8" w:rsidRPr="00D65292" w:rsidRDefault="00D65292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5292">
              <w:rPr>
                <w:rFonts w:ascii="Arial" w:hAnsi="Arial" w:cs="Arial"/>
                <w:b/>
                <w:sz w:val="24"/>
                <w:szCs w:val="24"/>
              </w:rPr>
              <w:t>272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D65292">
              <w:rPr>
                <w:rFonts w:ascii="Arial" w:hAnsi="Arial" w:cs="Arial"/>
                <w:b/>
                <w:sz w:val="24"/>
                <w:szCs w:val="24"/>
              </w:rPr>
              <w:t>854</w:t>
            </w:r>
          </w:p>
        </w:tc>
      </w:tr>
    </w:tbl>
    <w:p w14:paraId="575E5E0E" w14:textId="77777777" w:rsidR="009A3787" w:rsidRPr="00DB4B65" w:rsidRDefault="009A3787" w:rsidP="009A3787">
      <w:pPr>
        <w:rPr>
          <w:rFonts w:ascii="Arial" w:hAnsi="Arial" w:cs="Arial"/>
          <w:b/>
          <w:sz w:val="24"/>
          <w:szCs w:val="24"/>
        </w:rPr>
      </w:pPr>
    </w:p>
    <w:p w14:paraId="5E7BE629" w14:textId="523C1578" w:rsidR="009A3787" w:rsidRDefault="009A3787">
      <w:pPr>
        <w:rPr>
          <w:rFonts w:ascii="Arial" w:hAnsi="Arial" w:cs="Arial"/>
          <w:sz w:val="24"/>
          <w:szCs w:val="24"/>
        </w:rPr>
      </w:pPr>
    </w:p>
    <w:bookmarkEnd w:id="0"/>
    <w:p w14:paraId="73FAC4FB" w14:textId="0DFACE15" w:rsidR="00585C36" w:rsidRPr="000173FA" w:rsidRDefault="000173F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FIC = </w:t>
      </w:r>
      <w:r w:rsidRPr="000173FA">
        <w:rPr>
          <w:rFonts w:ascii="Arial" w:hAnsi="Arial" w:cs="Arial"/>
          <w:b/>
          <w:sz w:val="24"/>
          <w:szCs w:val="24"/>
        </w:rPr>
        <w:t>FIC</w:t>
      </w:r>
      <w:r w:rsidRPr="000173FA">
        <w:rPr>
          <w:rFonts w:ascii="Arial" w:hAnsi="Arial" w:cs="Arial"/>
          <w:b/>
          <w:sz w:val="24"/>
          <w:szCs w:val="24"/>
          <w:vertAlign w:val="subscript"/>
        </w:rPr>
        <w:t>D</w:t>
      </w:r>
      <w:r w:rsidRPr="000173FA">
        <w:rPr>
          <w:rFonts w:ascii="Arial" w:hAnsi="Arial" w:cs="Arial"/>
          <w:b/>
          <w:sz w:val="24"/>
          <w:szCs w:val="24"/>
        </w:rPr>
        <w:t>=272,854</w:t>
      </w:r>
    </w:p>
    <w:p w14:paraId="28EAC1C2" w14:textId="77777777" w:rsidR="000173FA" w:rsidRDefault="000173FA" w:rsidP="000173F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0173FA" w14:paraId="7E834F57" w14:textId="77777777" w:rsidTr="00614A9F">
        <w:tc>
          <w:tcPr>
            <w:tcW w:w="1129" w:type="dxa"/>
          </w:tcPr>
          <w:p w14:paraId="5118084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lastRenderedPageBreak/>
              <w:t>Nr</w:t>
            </w:r>
          </w:p>
        </w:tc>
        <w:tc>
          <w:tcPr>
            <w:tcW w:w="6521" w:type="dxa"/>
          </w:tcPr>
          <w:p w14:paraId="2201FBE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4129E001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0173FA" w14:paraId="0939A1F2" w14:textId="77777777" w:rsidTr="00614A9F">
        <w:tc>
          <w:tcPr>
            <w:tcW w:w="1129" w:type="dxa"/>
          </w:tcPr>
          <w:p w14:paraId="0E87B9AA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7EA6862" w14:textId="77777777" w:rsidR="000173FA" w:rsidRPr="009A3787" w:rsidRDefault="000173FA" w:rsidP="00614A9F">
            <w:pPr>
              <w:tabs>
                <w:tab w:val="left" w:pos="709"/>
              </w:tabs>
              <w:contextualSpacing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</w:pP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Amperometric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biosensor based on diamond paste for the </w:t>
            </w: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enantioanalysis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of L-lysine</w:t>
            </w: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</w:p>
          <w:p w14:paraId="46B31EDD" w14:textId="77777777" w:rsidR="000173FA" w:rsidRPr="00D07557" w:rsidRDefault="000173FA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9A378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R.I. Stefan-van Staden</w:t>
            </w: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, R.M.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Nejem</w:t>
            </w:r>
            <w:proofErr w:type="spellEnd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60B3E504" w14:textId="77777777" w:rsidR="000173FA" w:rsidRPr="00D07557" w:rsidRDefault="000173FA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 xml:space="preserve">  Bioelectron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35(1), 439-442, 2012</w:t>
            </w:r>
          </w:p>
        </w:tc>
        <w:tc>
          <w:tcPr>
            <w:tcW w:w="1412" w:type="dxa"/>
          </w:tcPr>
          <w:p w14:paraId="7065B765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0173FA" w14:paraId="63EE4B4A" w14:textId="77777777" w:rsidTr="00614A9F">
        <w:tc>
          <w:tcPr>
            <w:tcW w:w="1129" w:type="dxa"/>
          </w:tcPr>
          <w:p w14:paraId="030664F5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75BCCA5" w14:textId="77777777" w:rsidR="000173FA" w:rsidRPr="00D07557" w:rsidRDefault="000173FA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Simultaneous determination of L- and D-methotrexate using a sequential injection analysis/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amperometric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 biosensors system</w:t>
            </w:r>
          </w:p>
          <w:p w14:paraId="07C68DEB" w14:textId="77777777" w:rsidR="000173FA" w:rsidRPr="00D07557" w:rsidRDefault="000173FA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R.I. Stefan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R.G.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Bokretsion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673F2EC9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. Bioelectron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19(3)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261-267,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2003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2" w:type="dxa"/>
          </w:tcPr>
          <w:p w14:paraId="7DF2BA9E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0173FA" w14:paraId="0DD1C7AD" w14:textId="77777777" w:rsidTr="00614A9F">
        <w:tc>
          <w:tcPr>
            <w:tcW w:w="1129" w:type="dxa"/>
          </w:tcPr>
          <w:p w14:paraId="47CB348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59AA959A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An amperometric biosensors/SIA system for the simultaneous determination of S- and R-captopril</w:t>
            </w:r>
          </w:p>
          <w:p w14:paraId="003A1322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D07557">
              <w:rPr>
                <w:rFonts w:ascii="Arial" w:hAnsi="Arial" w:cs="Arial"/>
                <w:sz w:val="24"/>
                <w:szCs w:val="24"/>
              </w:rPr>
              <w:t>, J.F. van Staden and H.Y. Aboul-Enein</w:t>
            </w:r>
          </w:p>
          <w:p w14:paraId="4EFCBF31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Biosens. Bioelectron</w:t>
            </w:r>
            <w:r w:rsidRPr="00D07557">
              <w:rPr>
                <w:rFonts w:ascii="Arial" w:hAnsi="Arial" w:cs="Arial"/>
                <w:sz w:val="24"/>
                <w:szCs w:val="24"/>
              </w:rPr>
              <w:t>., 15(1-2), 1-5, 2000</w:t>
            </w:r>
          </w:p>
        </w:tc>
        <w:tc>
          <w:tcPr>
            <w:tcW w:w="1412" w:type="dxa"/>
          </w:tcPr>
          <w:p w14:paraId="513F8B5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0173FA" w14:paraId="2CFE560D" w14:textId="77777777" w:rsidTr="00614A9F">
        <w:tc>
          <w:tcPr>
            <w:tcW w:w="1129" w:type="dxa"/>
          </w:tcPr>
          <w:p w14:paraId="43E5F25E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678FD4AA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13DE79C4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D07557">
              <w:rPr>
                <w:rFonts w:ascii="Arial" w:hAnsi="Arial" w:cs="Arial"/>
                <w:sz w:val="24"/>
                <w:szCs w:val="24"/>
              </w:rPr>
              <w:t>, L.A. Gugoasa, C. Socaci, A.R. Biris</w:t>
            </w:r>
          </w:p>
          <w:p w14:paraId="58F21F48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5BA6E725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0173FA" w14:paraId="4C892B2B" w14:textId="77777777" w:rsidTr="00614A9F">
        <w:tc>
          <w:tcPr>
            <w:tcW w:w="1129" w:type="dxa"/>
          </w:tcPr>
          <w:p w14:paraId="343801D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63AC96FC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6F292C9E" w14:textId="77777777" w:rsidR="000173FA" w:rsidRPr="00D07557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D07557">
              <w:rPr>
                <w:rFonts w:ascii="Arial" w:hAnsi="Arial" w:cs="Arial"/>
                <w:sz w:val="24"/>
                <w:szCs w:val="24"/>
              </w:rPr>
              <w:t>, I.R. Comnea-Stancu, C.C. Surdu-Bob, M Badulescu</w:t>
            </w:r>
          </w:p>
          <w:p w14:paraId="19A198E5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6773477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0173FA" w14:paraId="576E315C" w14:textId="77777777" w:rsidTr="00614A9F">
        <w:tc>
          <w:tcPr>
            <w:tcW w:w="1129" w:type="dxa"/>
          </w:tcPr>
          <w:p w14:paraId="4549FE6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42B12023" w14:textId="77777777" w:rsidR="000173FA" w:rsidRPr="002115A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202AC871" w14:textId="77777777" w:rsidR="000173FA" w:rsidRPr="002115A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2115A6">
              <w:rPr>
                <w:rFonts w:ascii="Arial" w:hAnsi="Arial" w:cs="Arial"/>
                <w:sz w:val="24"/>
                <w:szCs w:val="24"/>
              </w:rPr>
              <w:t>, M Mincu, JF van Staden, LA Gugoasa</w:t>
            </w:r>
          </w:p>
          <w:p w14:paraId="245855D8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6BE1FB2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0173FA" w14:paraId="5777608F" w14:textId="77777777" w:rsidTr="00614A9F">
        <w:tc>
          <w:tcPr>
            <w:tcW w:w="1129" w:type="dxa"/>
          </w:tcPr>
          <w:p w14:paraId="396876D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77A480A1" w14:textId="77777777" w:rsidR="000173FA" w:rsidRPr="002115A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Monocrystalline diamond paste based electrodes and their applications for the determination of Fe(II) in vitamins</w:t>
            </w:r>
          </w:p>
          <w:p w14:paraId="7CE78EDB" w14:textId="77777777" w:rsidR="000173FA" w:rsidRPr="002115A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and S.G. Bairu</w:t>
            </w:r>
          </w:p>
          <w:p w14:paraId="5A6056D3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Analytical Chemistry</w:t>
            </w:r>
            <w:r w:rsidRPr="002115A6">
              <w:rPr>
                <w:rFonts w:ascii="Arial" w:hAnsi="Arial" w:cs="Arial"/>
                <w:sz w:val="24"/>
                <w:szCs w:val="24"/>
              </w:rPr>
              <w:t>, 75(20), 5394-5398, 2003</w:t>
            </w:r>
          </w:p>
        </w:tc>
        <w:tc>
          <w:tcPr>
            <w:tcW w:w="1412" w:type="dxa"/>
          </w:tcPr>
          <w:p w14:paraId="3CEFD2D1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0173FA" w14:paraId="1C3BDD75" w14:textId="77777777" w:rsidTr="00614A9F">
        <w:tc>
          <w:tcPr>
            <w:tcW w:w="1129" w:type="dxa"/>
          </w:tcPr>
          <w:p w14:paraId="2152E357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03E8537B" w14:textId="77777777" w:rsidR="000173FA" w:rsidRPr="00394E5C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cyclodextrines for the determination of L-histidine</w:t>
            </w:r>
          </w:p>
          <w:p w14:paraId="02D7451E" w14:textId="77777777" w:rsidR="000173FA" w:rsidRPr="00394E5C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394E5C">
              <w:rPr>
                <w:rFonts w:ascii="Arial" w:hAnsi="Arial" w:cs="Arial"/>
                <w:sz w:val="24"/>
                <w:szCs w:val="24"/>
              </w:rPr>
              <w:t xml:space="preserve"> and L. Holo</w:t>
            </w:r>
          </w:p>
          <w:p w14:paraId="1783428E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394E5C">
              <w:rPr>
                <w:rFonts w:ascii="Arial" w:hAnsi="Arial" w:cs="Arial"/>
                <w:sz w:val="24"/>
                <w:szCs w:val="24"/>
              </w:rPr>
              <w:t>, 120(2), 399-402, 2007</w:t>
            </w:r>
          </w:p>
        </w:tc>
        <w:tc>
          <w:tcPr>
            <w:tcW w:w="1412" w:type="dxa"/>
          </w:tcPr>
          <w:p w14:paraId="219CECF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12B5B372" w14:textId="77777777" w:rsidTr="00614A9F">
        <w:tc>
          <w:tcPr>
            <w:tcW w:w="1129" w:type="dxa"/>
          </w:tcPr>
          <w:p w14:paraId="3FAB928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3421AB73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Enantioselective assay of S(+)-ibuprofen using enantioselective, potentiometric membrane electrodes based on maltodextrins</w:t>
            </w:r>
          </w:p>
          <w:p w14:paraId="0ABB2329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143BD8">
              <w:rPr>
                <w:rFonts w:ascii="Arial" w:hAnsi="Arial" w:cs="Arial"/>
                <w:sz w:val="24"/>
                <w:szCs w:val="24"/>
              </w:rPr>
              <w:t xml:space="preserve"> and T. Mashile</w:t>
            </w:r>
          </w:p>
          <w:p w14:paraId="4840A134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120(1), 295-297, 2006</w:t>
            </w:r>
          </w:p>
        </w:tc>
        <w:tc>
          <w:tcPr>
            <w:tcW w:w="1412" w:type="dxa"/>
          </w:tcPr>
          <w:p w14:paraId="72752267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1F67FDF6" w14:textId="77777777" w:rsidTr="00614A9F">
        <w:tc>
          <w:tcPr>
            <w:tcW w:w="1129" w:type="dxa"/>
          </w:tcPr>
          <w:p w14:paraId="5FB1D0CA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21" w:type="dxa"/>
          </w:tcPr>
          <w:p w14:paraId="43A3ADF3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Cyclodextrins based enantioselective, potentiometric membrane electrodes for L-vesamicol assay in serum samples</w:t>
            </w:r>
          </w:p>
          <w:p w14:paraId="79551193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143BD8">
              <w:rPr>
                <w:rFonts w:ascii="Arial" w:hAnsi="Arial" w:cs="Arial"/>
                <w:sz w:val="24"/>
                <w:szCs w:val="24"/>
              </w:rPr>
              <w:t xml:space="preserve"> and R.M. Nejem</w:t>
            </w:r>
          </w:p>
          <w:p w14:paraId="4F902D7C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117(1), 123-127, 2006</w:t>
            </w:r>
          </w:p>
        </w:tc>
        <w:tc>
          <w:tcPr>
            <w:tcW w:w="1412" w:type="dxa"/>
          </w:tcPr>
          <w:p w14:paraId="692DDC4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7A899E92" w14:textId="77777777" w:rsidTr="00614A9F">
        <w:tc>
          <w:tcPr>
            <w:tcW w:w="1129" w:type="dxa"/>
          </w:tcPr>
          <w:p w14:paraId="121C2B33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14:paraId="5DB1F7D3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Enantioanalysis of glyceric acid in urine samples using enantioselective, potentiometric membrane electrodes based on maltodextrins</w:t>
            </w:r>
          </w:p>
          <w:p w14:paraId="0F7D519E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143BD8">
              <w:rPr>
                <w:rFonts w:ascii="Arial" w:hAnsi="Arial" w:cs="Arial"/>
                <w:sz w:val="24"/>
                <w:szCs w:val="24"/>
              </w:rPr>
              <w:t xml:space="preserve"> and R.M. Nejem</w:t>
            </w:r>
          </w:p>
          <w:p w14:paraId="55B0C675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736-740, 2005</w:t>
            </w:r>
          </w:p>
        </w:tc>
        <w:tc>
          <w:tcPr>
            <w:tcW w:w="1412" w:type="dxa"/>
          </w:tcPr>
          <w:p w14:paraId="79BA48D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5E51BD7F" w14:textId="77777777" w:rsidTr="00614A9F">
        <w:tc>
          <w:tcPr>
            <w:tcW w:w="1129" w:type="dxa"/>
          </w:tcPr>
          <w:p w14:paraId="0C953D0E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5453F8DC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Determination of D-hydroxyglutaric acid in urine samples using enantioselective, potentiometric membrane electrodes based on antibiotics</w:t>
            </w:r>
          </w:p>
          <w:p w14:paraId="347EE14C" w14:textId="77777777" w:rsidR="000173FA" w:rsidRPr="00143BD8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143BD8">
              <w:rPr>
                <w:rFonts w:ascii="Arial" w:hAnsi="Arial" w:cs="Arial"/>
                <w:sz w:val="24"/>
                <w:szCs w:val="24"/>
              </w:rPr>
              <w:t>, R.M. Nejem, J.F. van Staden and H.Y. Aboul-Enein</w:t>
            </w:r>
          </w:p>
          <w:p w14:paraId="0295DE21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791-795, 2005</w:t>
            </w:r>
          </w:p>
        </w:tc>
        <w:tc>
          <w:tcPr>
            <w:tcW w:w="1412" w:type="dxa"/>
          </w:tcPr>
          <w:p w14:paraId="4A775056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048D4D81" w14:textId="77777777" w:rsidTr="00614A9F">
        <w:tc>
          <w:tcPr>
            <w:tcW w:w="1129" w:type="dxa"/>
          </w:tcPr>
          <w:p w14:paraId="0AE3F73D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6690915C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the enantioselective analysis of pipecolic acid</w:t>
            </w:r>
          </w:p>
          <w:p w14:paraId="53256B16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667366">
              <w:rPr>
                <w:rFonts w:ascii="Arial" w:hAnsi="Arial" w:cs="Arial"/>
                <w:sz w:val="24"/>
                <w:szCs w:val="24"/>
              </w:rPr>
              <w:t>, R.M. Nejem, J.F. van Staden and H.Y. Aboul-Enein</w:t>
            </w:r>
          </w:p>
          <w:p w14:paraId="5D89FDB6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94(3), 271-275, 2003</w:t>
            </w:r>
          </w:p>
        </w:tc>
        <w:tc>
          <w:tcPr>
            <w:tcW w:w="1412" w:type="dxa"/>
          </w:tcPr>
          <w:p w14:paraId="11D71D57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247F3F97" w14:textId="77777777" w:rsidTr="00614A9F">
        <w:tc>
          <w:tcPr>
            <w:tcW w:w="1129" w:type="dxa"/>
          </w:tcPr>
          <w:p w14:paraId="3BE2F880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14:paraId="0D64078B" w14:textId="77777777" w:rsidR="000173FA" w:rsidRPr="00667366" w:rsidRDefault="000173FA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enantioselective analysis of S-captopril</w:t>
            </w:r>
          </w:p>
          <w:p w14:paraId="51820615" w14:textId="77777777" w:rsidR="000173FA" w:rsidRPr="00667366" w:rsidRDefault="000173FA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667366">
              <w:rPr>
                <w:rFonts w:ascii="Arial" w:hAnsi="Arial" w:cs="Arial"/>
                <w:sz w:val="24"/>
                <w:szCs w:val="24"/>
              </w:rPr>
              <w:t>, C. Bala and H.Y. Aboul-Enein</w:t>
            </w:r>
          </w:p>
          <w:p w14:paraId="04304260" w14:textId="77777777" w:rsidR="000173FA" w:rsidRPr="00DB4B65" w:rsidRDefault="000173FA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92(1-2), 228-231, 2003</w:t>
            </w:r>
          </w:p>
        </w:tc>
        <w:tc>
          <w:tcPr>
            <w:tcW w:w="1412" w:type="dxa"/>
          </w:tcPr>
          <w:p w14:paraId="4A6F222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1AAB0E7D" w14:textId="77777777" w:rsidTr="00614A9F">
        <w:tc>
          <w:tcPr>
            <w:tcW w:w="1129" w:type="dxa"/>
          </w:tcPr>
          <w:p w14:paraId="40B74784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14:paraId="523F6D9E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urinary oxalate using oxalate-selective membrane electrodes</w:t>
            </w:r>
          </w:p>
          <w:p w14:paraId="665D17FE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667366">
              <w:rPr>
                <w:rFonts w:ascii="Arial" w:hAnsi="Arial" w:cs="Arial"/>
                <w:sz w:val="24"/>
                <w:szCs w:val="24"/>
              </w:rPr>
              <w:t>, I. Draghici and G.E. Baiulescu</w:t>
            </w:r>
          </w:p>
          <w:p w14:paraId="1C6E640F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65(1-3), 250-252, 2000</w:t>
            </w:r>
          </w:p>
        </w:tc>
        <w:tc>
          <w:tcPr>
            <w:tcW w:w="1412" w:type="dxa"/>
          </w:tcPr>
          <w:p w14:paraId="520165C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31A86E2B" w14:textId="77777777" w:rsidTr="00614A9F">
        <w:tc>
          <w:tcPr>
            <w:tcW w:w="1129" w:type="dxa"/>
          </w:tcPr>
          <w:p w14:paraId="2F57A0E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14:paraId="4FC4D9C5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S-perindopril using a flow injection system with an amperometric biosensor</w:t>
            </w:r>
          </w:p>
          <w:p w14:paraId="4DE32D36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6FB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667366">
              <w:rPr>
                <w:rFonts w:ascii="Arial" w:hAnsi="Arial" w:cs="Arial"/>
                <w:sz w:val="24"/>
                <w:szCs w:val="24"/>
              </w:rPr>
              <w:t>, J.F. van Staden and H.Y. Aboul-Enein</w:t>
            </w:r>
          </w:p>
          <w:p w14:paraId="1F4A57DF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54(3), 261-265, 1999</w:t>
            </w:r>
          </w:p>
        </w:tc>
        <w:tc>
          <w:tcPr>
            <w:tcW w:w="1412" w:type="dxa"/>
          </w:tcPr>
          <w:p w14:paraId="0219C508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541A4419" w14:textId="77777777" w:rsidTr="00614A9F">
        <w:tc>
          <w:tcPr>
            <w:tcW w:w="1129" w:type="dxa"/>
          </w:tcPr>
          <w:p w14:paraId="25972C2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14:paraId="3386D946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Amiodarone-selective membrane electrode</w:t>
            </w:r>
          </w:p>
          <w:p w14:paraId="574A0FDF" w14:textId="77777777" w:rsidR="000173FA" w:rsidRPr="0066736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667366">
              <w:rPr>
                <w:rFonts w:ascii="Arial" w:hAnsi="Arial" w:cs="Arial"/>
                <w:sz w:val="24"/>
                <w:szCs w:val="24"/>
              </w:rPr>
              <w:t>, H.Y. Aboul-Enein and G.E. Baiulescu</w:t>
            </w:r>
          </w:p>
          <w:p w14:paraId="4F4FB5C1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37(3), 141-144, 1996</w:t>
            </w:r>
          </w:p>
        </w:tc>
        <w:tc>
          <w:tcPr>
            <w:tcW w:w="1412" w:type="dxa"/>
          </w:tcPr>
          <w:p w14:paraId="3FFC7B7D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0173FA" w14:paraId="157D7242" w14:textId="77777777" w:rsidTr="00614A9F">
        <w:tc>
          <w:tcPr>
            <w:tcW w:w="1129" w:type="dxa"/>
          </w:tcPr>
          <w:p w14:paraId="2E5DB442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14:paraId="5BD9118E" w14:textId="77777777" w:rsidR="000173FA" w:rsidRPr="00E34BAE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On-line simultaneous determination of S- and R-perindopril using amperometric biosensors as detectors in flow systems</w:t>
            </w:r>
          </w:p>
          <w:p w14:paraId="31835CAA" w14:textId="77777777" w:rsidR="000173FA" w:rsidRPr="00E34BAE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E34BAE">
              <w:rPr>
                <w:rFonts w:ascii="Arial" w:hAnsi="Arial" w:cs="Arial"/>
                <w:sz w:val="24"/>
                <w:szCs w:val="24"/>
              </w:rPr>
              <w:t>, J.F. van Staden, L.V. Mulaudzi and H.Y. Aboul-Enein</w:t>
            </w:r>
          </w:p>
          <w:p w14:paraId="1786A4B3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467, 189-195, 2002</w:t>
            </w:r>
          </w:p>
        </w:tc>
        <w:tc>
          <w:tcPr>
            <w:tcW w:w="1412" w:type="dxa"/>
          </w:tcPr>
          <w:p w14:paraId="236930A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0173FA" w14:paraId="645D1A39" w14:textId="77777777" w:rsidTr="00614A9F">
        <w:tc>
          <w:tcPr>
            <w:tcW w:w="1129" w:type="dxa"/>
          </w:tcPr>
          <w:p w14:paraId="089508CD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587F4423" w14:textId="77777777" w:rsidR="000173FA" w:rsidRPr="00E34BAE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Lauryl sulphate as counter ion for construction of ion-selective membrane electrodes for moclobemide and disopyramide</w:t>
            </w:r>
          </w:p>
          <w:p w14:paraId="2565DE3D" w14:textId="77777777" w:rsidR="000173FA" w:rsidRPr="002E3030" w:rsidRDefault="000173FA" w:rsidP="00614A9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</w:p>
          <w:p w14:paraId="500B96BC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350(1-2), 105-108, 1997</w:t>
            </w:r>
          </w:p>
        </w:tc>
        <w:tc>
          <w:tcPr>
            <w:tcW w:w="1412" w:type="dxa"/>
          </w:tcPr>
          <w:p w14:paraId="67A29C8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0173FA" w14:paraId="73EE0706" w14:textId="77777777" w:rsidTr="00614A9F">
        <w:tc>
          <w:tcPr>
            <w:tcW w:w="1129" w:type="dxa"/>
          </w:tcPr>
          <w:p w14:paraId="6E350887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039504C1" w14:textId="77777777" w:rsidR="000173FA" w:rsidRPr="00E34BAE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 xml:space="preserve">Enantioanalysis of S-deprenyl based on its interaction with C60 fullerene derivatives </w:t>
            </w:r>
          </w:p>
          <w:p w14:paraId="06E40E33" w14:textId="77777777" w:rsidR="000173FA" w:rsidRPr="002E3030" w:rsidRDefault="000173FA" w:rsidP="00614A9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 xml:space="preserve">R.I. Stefan-van Staden </w:t>
            </w:r>
          </w:p>
          <w:p w14:paraId="760162D6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Electrochim.Acta,</w:t>
            </w:r>
            <w:r w:rsidRPr="00E34BAE">
              <w:rPr>
                <w:rFonts w:ascii="Arial" w:hAnsi="Arial" w:cs="Arial"/>
                <w:sz w:val="24"/>
                <w:szCs w:val="24"/>
              </w:rPr>
              <w:t xml:space="preserve"> 55(5), 1772-1777, 2010</w:t>
            </w:r>
          </w:p>
        </w:tc>
        <w:tc>
          <w:tcPr>
            <w:tcW w:w="1412" w:type="dxa"/>
          </w:tcPr>
          <w:p w14:paraId="2E39A14E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5.116</w:t>
            </w:r>
          </w:p>
        </w:tc>
      </w:tr>
      <w:tr w:rsidR="000173FA" w14:paraId="6EFD1E52" w14:textId="77777777" w:rsidTr="00614A9F">
        <w:tc>
          <w:tcPr>
            <w:tcW w:w="1129" w:type="dxa"/>
          </w:tcPr>
          <w:p w14:paraId="0BA40EDD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1" w:type="dxa"/>
          </w:tcPr>
          <w:p w14:paraId="2FDADDB9" w14:textId="77777777" w:rsidR="000173FA" w:rsidRPr="00ED099F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sz w:val="24"/>
                <w:szCs w:val="24"/>
              </w:rPr>
              <w:t>Enantioanalysis of R-deprenyl based on its molecular interaction with C70 fullerenes</w:t>
            </w:r>
          </w:p>
          <w:p w14:paraId="7A78C6D7" w14:textId="77777777" w:rsidR="000173FA" w:rsidRPr="002E3030" w:rsidRDefault="000173FA" w:rsidP="00614A9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</w:p>
          <w:p w14:paraId="06710EA2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ED099F">
              <w:rPr>
                <w:rFonts w:ascii="Arial" w:hAnsi="Arial" w:cs="Arial"/>
                <w:sz w:val="24"/>
                <w:szCs w:val="24"/>
              </w:rPr>
              <w:t>, 81(3), 865-870, 2010</w:t>
            </w:r>
          </w:p>
        </w:tc>
        <w:tc>
          <w:tcPr>
            <w:tcW w:w="1412" w:type="dxa"/>
          </w:tcPr>
          <w:p w14:paraId="3A4B1F50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0173FA" w14:paraId="2A8BB3F5" w14:textId="77777777" w:rsidTr="00614A9F">
        <w:tc>
          <w:tcPr>
            <w:tcW w:w="1129" w:type="dxa"/>
          </w:tcPr>
          <w:p w14:paraId="1DD58B19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14:paraId="2445EFD6" w14:textId="77777777" w:rsidR="000173FA" w:rsidRPr="000C60C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C60 fullerenes and its derivatives for the assay of L-histidine</w:t>
            </w:r>
          </w:p>
          <w:p w14:paraId="2A0EAF99" w14:textId="77777777" w:rsidR="000173FA" w:rsidRPr="000C60C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0C60C6">
              <w:rPr>
                <w:rFonts w:ascii="Arial" w:hAnsi="Arial" w:cs="Arial"/>
                <w:sz w:val="24"/>
                <w:szCs w:val="24"/>
              </w:rPr>
              <w:t>, B. Lal and L. Holo</w:t>
            </w:r>
          </w:p>
          <w:p w14:paraId="107345AB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71(3), 1434-1437, 2007</w:t>
            </w:r>
          </w:p>
        </w:tc>
        <w:tc>
          <w:tcPr>
            <w:tcW w:w="1412" w:type="dxa"/>
          </w:tcPr>
          <w:p w14:paraId="314476B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0173FA" w14:paraId="302F863D" w14:textId="77777777" w:rsidTr="00614A9F">
        <w:tc>
          <w:tcPr>
            <w:tcW w:w="1129" w:type="dxa"/>
          </w:tcPr>
          <w:p w14:paraId="4C83978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14:paraId="6F598BA8" w14:textId="77777777" w:rsidR="000173FA" w:rsidRPr="000C60C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cyclodextrins: application for the determination of R-baclofen in its pharmaceutical formulation</w:t>
            </w:r>
          </w:p>
          <w:p w14:paraId="594F95E7" w14:textId="77777777" w:rsidR="000173FA" w:rsidRPr="000C60C6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0C60C6">
              <w:rPr>
                <w:rFonts w:ascii="Arial" w:hAnsi="Arial" w:cs="Arial"/>
                <w:sz w:val="24"/>
                <w:szCs w:val="24"/>
              </w:rPr>
              <w:t xml:space="preserve"> and A.A. Rat’ko</w:t>
            </w:r>
          </w:p>
          <w:p w14:paraId="5D36B215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69(5), 1049-1053, 2006</w:t>
            </w:r>
          </w:p>
        </w:tc>
        <w:tc>
          <w:tcPr>
            <w:tcW w:w="1412" w:type="dxa"/>
          </w:tcPr>
          <w:p w14:paraId="165AB070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0173FA" w14:paraId="00448ABD" w14:textId="77777777" w:rsidTr="00614A9F">
        <w:tc>
          <w:tcPr>
            <w:tcW w:w="1129" w:type="dxa"/>
          </w:tcPr>
          <w:p w14:paraId="166179AE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3485C6ED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L-thyroxine (L-T4), D-thyroxine (D-T4) and L-triiodothyronine (L-T3) using a sensors/sequential injection analysis system</w:t>
            </w:r>
          </w:p>
          <w:p w14:paraId="0B2D4D37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066EC3">
              <w:rPr>
                <w:rFonts w:ascii="Arial" w:hAnsi="Arial" w:cs="Arial"/>
                <w:sz w:val="24"/>
                <w:szCs w:val="24"/>
              </w:rPr>
              <w:t>, J.F. van Staden and H.Y. Aboul-Enein</w:t>
            </w:r>
          </w:p>
          <w:p w14:paraId="63F7E5A9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64(1), 151-155, 2004</w:t>
            </w:r>
          </w:p>
        </w:tc>
        <w:tc>
          <w:tcPr>
            <w:tcW w:w="1412" w:type="dxa"/>
          </w:tcPr>
          <w:p w14:paraId="38326474" w14:textId="77777777" w:rsidR="000173FA" w:rsidRPr="000C7F18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0173FA" w14:paraId="0B55125B" w14:textId="77777777" w:rsidTr="00614A9F">
        <w:tc>
          <w:tcPr>
            <w:tcW w:w="1129" w:type="dxa"/>
          </w:tcPr>
          <w:p w14:paraId="191D1A1E" w14:textId="77777777" w:rsidR="000173FA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0C7FC1AD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Diamond paste based electrodes for the determination of Pb(II) at trace concentration levels</w:t>
            </w:r>
          </w:p>
          <w:p w14:paraId="1C35B5FC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066EC3">
              <w:rPr>
                <w:rFonts w:ascii="Arial" w:hAnsi="Arial" w:cs="Arial"/>
                <w:sz w:val="24"/>
                <w:szCs w:val="24"/>
              </w:rPr>
              <w:t xml:space="preserve"> and S.G. Bairu</w:t>
            </w:r>
          </w:p>
          <w:p w14:paraId="5393377F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63(3), 605-608, 2004</w:t>
            </w:r>
          </w:p>
        </w:tc>
        <w:tc>
          <w:tcPr>
            <w:tcW w:w="1412" w:type="dxa"/>
          </w:tcPr>
          <w:p w14:paraId="51C4F0C2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0173FA" w14:paraId="26923AB1" w14:textId="77777777" w:rsidTr="00614A9F">
        <w:tc>
          <w:tcPr>
            <w:tcW w:w="1129" w:type="dxa"/>
          </w:tcPr>
          <w:p w14:paraId="1F99423E" w14:textId="77777777" w:rsidR="000173FA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558F19B7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creatine and creatinine using amperometric biosensors</w:t>
            </w:r>
          </w:p>
          <w:p w14:paraId="6DDA6F79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066EC3">
              <w:rPr>
                <w:rFonts w:ascii="Arial" w:hAnsi="Arial" w:cs="Arial"/>
                <w:sz w:val="24"/>
                <w:szCs w:val="24"/>
              </w:rPr>
              <w:t>, R.G. Bokretsion, J.F. van Staden and H.Y. Aboul-Enein</w:t>
            </w:r>
          </w:p>
          <w:p w14:paraId="6FF367AB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60(6), 1223-1228, 2003.</w:t>
            </w:r>
          </w:p>
        </w:tc>
        <w:tc>
          <w:tcPr>
            <w:tcW w:w="1412" w:type="dxa"/>
          </w:tcPr>
          <w:p w14:paraId="67DD0EEB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0173FA" w14:paraId="1818C48D" w14:textId="77777777" w:rsidTr="00614A9F">
        <w:tc>
          <w:tcPr>
            <w:tcW w:w="1129" w:type="dxa"/>
          </w:tcPr>
          <w:p w14:paraId="52E272AA" w14:textId="77777777" w:rsidR="000173FA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5455BFD8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Determination of L- and D-enantiomers of methotrexate using amperometric biosensors</w:t>
            </w:r>
          </w:p>
          <w:p w14:paraId="78ADA45F" w14:textId="77777777" w:rsidR="000173FA" w:rsidRPr="00066EC3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3030">
              <w:rPr>
                <w:rFonts w:ascii="Arial" w:hAnsi="Arial" w:cs="Arial"/>
                <w:b/>
                <w:sz w:val="24"/>
                <w:szCs w:val="24"/>
              </w:rPr>
              <w:t>R.I. Stefan</w:t>
            </w:r>
            <w:r w:rsidRPr="00066EC3">
              <w:rPr>
                <w:rFonts w:ascii="Arial" w:hAnsi="Arial" w:cs="Arial"/>
                <w:sz w:val="24"/>
                <w:szCs w:val="24"/>
              </w:rPr>
              <w:t>, R.G. Bokretsion, J.F. van Staden and H.Y. Aboul-Enein</w:t>
            </w:r>
          </w:p>
          <w:p w14:paraId="3887C7B9" w14:textId="77777777" w:rsidR="000173FA" w:rsidRPr="00DB4B65" w:rsidRDefault="000173FA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60(5), 983-990, 2003.</w:t>
            </w:r>
          </w:p>
        </w:tc>
        <w:tc>
          <w:tcPr>
            <w:tcW w:w="1412" w:type="dxa"/>
          </w:tcPr>
          <w:p w14:paraId="4C05DDBF" w14:textId="77777777" w:rsidR="000173FA" w:rsidRPr="00DB4B65" w:rsidRDefault="000173FA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0173FA" w14:paraId="5A720D04" w14:textId="77777777" w:rsidTr="00614A9F">
        <w:tc>
          <w:tcPr>
            <w:tcW w:w="7650" w:type="dxa"/>
            <w:gridSpan w:val="2"/>
          </w:tcPr>
          <w:p w14:paraId="093918BD" w14:textId="7CE1CA31" w:rsidR="000173FA" w:rsidRPr="00614A9F" w:rsidRDefault="000173FA" w:rsidP="00614A9F">
            <w:pPr>
              <w:jc w:val="right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t>FIC</w:t>
            </w:r>
            <w:r w:rsidR="00614A9F" w:rsidRPr="00614A9F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AP</w:t>
            </w:r>
          </w:p>
        </w:tc>
        <w:tc>
          <w:tcPr>
            <w:tcW w:w="1412" w:type="dxa"/>
          </w:tcPr>
          <w:p w14:paraId="6E76B105" w14:textId="3A7F6AFE" w:rsidR="000173FA" w:rsidRPr="00D65292" w:rsidRDefault="00614A9F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144,329</w:t>
            </w:r>
          </w:p>
        </w:tc>
      </w:tr>
    </w:tbl>
    <w:p w14:paraId="646A4A90" w14:textId="77777777" w:rsidR="000173FA" w:rsidRPr="00DB4B65" w:rsidRDefault="000173FA" w:rsidP="000173FA">
      <w:pPr>
        <w:rPr>
          <w:rFonts w:ascii="Arial" w:hAnsi="Arial" w:cs="Arial"/>
          <w:b/>
          <w:sz w:val="24"/>
          <w:szCs w:val="24"/>
        </w:rPr>
      </w:pPr>
    </w:p>
    <w:p w14:paraId="5CBB56AB" w14:textId="77777777" w:rsidR="000173FA" w:rsidRDefault="000173FA" w:rsidP="000173FA">
      <w:pPr>
        <w:rPr>
          <w:rFonts w:ascii="Arial" w:hAnsi="Arial" w:cs="Arial"/>
          <w:sz w:val="24"/>
          <w:szCs w:val="24"/>
        </w:rPr>
      </w:pPr>
    </w:p>
    <w:p w14:paraId="728A0F13" w14:textId="7D631234" w:rsidR="000173FA" w:rsidRDefault="000173FA">
      <w:pPr>
        <w:rPr>
          <w:rFonts w:ascii="Arial" w:hAnsi="Arial" w:cs="Arial"/>
          <w:sz w:val="24"/>
          <w:szCs w:val="24"/>
        </w:rPr>
      </w:pPr>
    </w:p>
    <w:p w14:paraId="5CBE54DE" w14:textId="0CCAABC8" w:rsidR="00614A9F" w:rsidRDefault="00614A9F">
      <w:pPr>
        <w:rPr>
          <w:rFonts w:ascii="Arial" w:hAnsi="Arial" w:cs="Arial"/>
          <w:sz w:val="24"/>
          <w:szCs w:val="24"/>
        </w:rPr>
      </w:pPr>
    </w:p>
    <w:p w14:paraId="562CD70B" w14:textId="1142B477" w:rsidR="00614A9F" w:rsidRDefault="00614A9F">
      <w:pPr>
        <w:rPr>
          <w:rFonts w:ascii="Arial" w:hAnsi="Arial" w:cs="Arial"/>
          <w:sz w:val="24"/>
          <w:szCs w:val="24"/>
        </w:rPr>
      </w:pPr>
    </w:p>
    <w:p w14:paraId="4711E92F" w14:textId="152B9382" w:rsidR="00614A9F" w:rsidRDefault="00614A9F">
      <w:pPr>
        <w:rPr>
          <w:rFonts w:ascii="Arial" w:hAnsi="Arial" w:cs="Arial"/>
          <w:sz w:val="24"/>
          <w:szCs w:val="24"/>
        </w:rPr>
      </w:pPr>
    </w:p>
    <w:p w14:paraId="43C69720" w14:textId="34A0899B" w:rsidR="00614A9F" w:rsidRDefault="00614A9F">
      <w:pPr>
        <w:rPr>
          <w:rFonts w:ascii="Arial" w:hAnsi="Arial" w:cs="Arial"/>
          <w:sz w:val="24"/>
          <w:szCs w:val="24"/>
        </w:rPr>
      </w:pPr>
    </w:p>
    <w:p w14:paraId="0DCBD721" w14:textId="6008BBF7" w:rsidR="00614A9F" w:rsidRDefault="00614A9F">
      <w:pPr>
        <w:rPr>
          <w:rFonts w:ascii="Arial" w:hAnsi="Arial" w:cs="Arial"/>
          <w:sz w:val="24"/>
          <w:szCs w:val="24"/>
        </w:rPr>
      </w:pPr>
    </w:p>
    <w:p w14:paraId="4A1FEEA9" w14:textId="4613B3DE" w:rsidR="00614A9F" w:rsidRDefault="00614A9F">
      <w:pPr>
        <w:rPr>
          <w:rFonts w:ascii="Arial" w:hAnsi="Arial" w:cs="Arial"/>
          <w:sz w:val="24"/>
          <w:szCs w:val="24"/>
        </w:rPr>
      </w:pPr>
    </w:p>
    <w:p w14:paraId="7CE829C1" w14:textId="7196D6B5" w:rsidR="00614A9F" w:rsidRDefault="00614A9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614A9F" w14:paraId="374AFD93" w14:textId="77777777" w:rsidTr="00614A9F">
        <w:tc>
          <w:tcPr>
            <w:tcW w:w="1129" w:type="dxa"/>
          </w:tcPr>
          <w:p w14:paraId="441C157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lastRenderedPageBreak/>
              <w:t>Nr</w:t>
            </w:r>
          </w:p>
        </w:tc>
        <w:tc>
          <w:tcPr>
            <w:tcW w:w="6521" w:type="dxa"/>
          </w:tcPr>
          <w:p w14:paraId="047131D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05916E8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614A9F" w14:paraId="3DDAEC9A" w14:textId="77777777" w:rsidTr="00614A9F">
        <w:tc>
          <w:tcPr>
            <w:tcW w:w="1129" w:type="dxa"/>
          </w:tcPr>
          <w:p w14:paraId="52EECEE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2E83B62E" w14:textId="77777777" w:rsidR="00614A9F" w:rsidRPr="009A3787" w:rsidRDefault="00614A9F" w:rsidP="00614A9F">
            <w:pPr>
              <w:tabs>
                <w:tab w:val="left" w:pos="709"/>
              </w:tabs>
              <w:contextualSpacing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</w:pP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Amperometric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biosensor based on diamond paste for the </w:t>
            </w:r>
            <w:proofErr w:type="spellStart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>enantioanalysis</w:t>
            </w:r>
            <w:proofErr w:type="spellEnd"/>
            <w:r w:rsidRPr="009A3787">
              <w:rPr>
                <w:rFonts w:ascii="Arial" w:eastAsia="Times New Roman" w:hAnsi="Arial" w:cs="Arial"/>
                <w:iCs/>
                <w:sz w:val="24"/>
                <w:szCs w:val="24"/>
                <w:lang w:val="en-GB"/>
              </w:rPr>
              <w:t xml:space="preserve"> of L-lysine</w:t>
            </w: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</w:p>
          <w:p w14:paraId="0DF0C2C7" w14:textId="77777777" w:rsidR="00614A9F" w:rsidRPr="00D07557" w:rsidRDefault="00614A9F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R.I. Stefan-van Staden, R.M.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Nejem</w:t>
            </w:r>
            <w:proofErr w:type="spellEnd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9A378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686D0B61" w14:textId="77777777" w:rsidR="00614A9F" w:rsidRPr="00D07557" w:rsidRDefault="00614A9F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 xml:space="preserve">  Bioelectron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35(1), 439-442, 2012</w:t>
            </w:r>
          </w:p>
        </w:tc>
        <w:tc>
          <w:tcPr>
            <w:tcW w:w="1412" w:type="dxa"/>
          </w:tcPr>
          <w:p w14:paraId="3A5A8632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614A9F" w14:paraId="1921F9FC" w14:textId="77777777" w:rsidTr="00614A9F">
        <w:tc>
          <w:tcPr>
            <w:tcW w:w="1129" w:type="dxa"/>
          </w:tcPr>
          <w:p w14:paraId="12B3B1E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12BBC7BA" w14:textId="77777777" w:rsidR="00614A9F" w:rsidRPr="00D07557" w:rsidRDefault="00614A9F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Simultaneous determination of L- and D-methotrexate using a sequential injection analysis/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amperometric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 biosensors system</w:t>
            </w:r>
          </w:p>
          <w:p w14:paraId="48E9ECE2" w14:textId="77777777" w:rsidR="00614A9F" w:rsidRPr="00D07557" w:rsidRDefault="00614A9F" w:rsidP="00614A9F">
            <w:pPr>
              <w:tabs>
                <w:tab w:val="left" w:pos="709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</w:pP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R.I. Stefan, R.G.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Bokretsion</w:t>
            </w:r>
            <w:proofErr w:type="spellEnd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J.F. van Staden and H.Y. </w:t>
            </w:r>
            <w:proofErr w:type="spellStart"/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>Aboul-Enein</w:t>
            </w:r>
            <w:proofErr w:type="spellEnd"/>
          </w:p>
          <w:p w14:paraId="51316A6D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Biosens</w:t>
            </w:r>
            <w:proofErr w:type="spellEnd"/>
            <w:r w:rsidRPr="00D07557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. Bioelectron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.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19(3)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GB"/>
              </w:rPr>
              <w:t xml:space="preserve">, 261-267, </w:t>
            </w:r>
            <w:r w:rsidRPr="00D0755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2003</w:t>
            </w:r>
            <w:r w:rsidRPr="00D0755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2" w:type="dxa"/>
          </w:tcPr>
          <w:p w14:paraId="6FCCA6A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614A9F" w14:paraId="30778C7B" w14:textId="77777777" w:rsidTr="00614A9F">
        <w:tc>
          <w:tcPr>
            <w:tcW w:w="1129" w:type="dxa"/>
          </w:tcPr>
          <w:p w14:paraId="477FFDB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1434D555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An amperometric biosensors/SIA system for the simultaneous determination of S- and R-captopril</w:t>
            </w:r>
          </w:p>
          <w:p w14:paraId="49E8E9C8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075D7793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Biosens. Bioelectron</w:t>
            </w:r>
            <w:r w:rsidRPr="00D07557">
              <w:rPr>
                <w:rFonts w:ascii="Arial" w:hAnsi="Arial" w:cs="Arial"/>
                <w:sz w:val="24"/>
                <w:szCs w:val="24"/>
              </w:rPr>
              <w:t>., 15(1-2), 1-5, 2000</w:t>
            </w:r>
          </w:p>
        </w:tc>
        <w:tc>
          <w:tcPr>
            <w:tcW w:w="1412" w:type="dxa"/>
          </w:tcPr>
          <w:p w14:paraId="27C0F4A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8.173</w:t>
            </w:r>
          </w:p>
        </w:tc>
      </w:tr>
      <w:tr w:rsidR="00614A9F" w14:paraId="7129F917" w14:textId="77777777" w:rsidTr="00614A9F">
        <w:tc>
          <w:tcPr>
            <w:tcW w:w="1129" w:type="dxa"/>
          </w:tcPr>
          <w:p w14:paraId="75551948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5CB7CDC0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125D1C7D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Stefan-van Staden, L.A. Gugoasa, C. Socaci, A.R. Biris</w:t>
            </w:r>
          </w:p>
          <w:p w14:paraId="191AA3CE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2E0AD8C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614A9F" w14:paraId="4BC31897" w14:textId="77777777" w:rsidTr="00614A9F">
        <w:tc>
          <w:tcPr>
            <w:tcW w:w="1129" w:type="dxa"/>
          </w:tcPr>
          <w:p w14:paraId="7245E229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7E023401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359206F8" w14:textId="77777777" w:rsidR="00614A9F" w:rsidRPr="00D07557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RI Stefan-van Staden, I.R. Comnea-Stancu, C.C. Surdu-Bob, M Badulescu</w:t>
            </w:r>
          </w:p>
          <w:p w14:paraId="3E2234A1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4149EAD7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614A9F" w14:paraId="15D52475" w14:textId="77777777" w:rsidTr="00614A9F">
        <w:tc>
          <w:tcPr>
            <w:tcW w:w="1129" w:type="dxa"/>
          </w:tcPr>
          <w:p w14:paraId="16933492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2854851B" w14:textId="77777777" w:rsidR="00614A9F" w:rsidRPr="002115A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4D831BE6" w14:textId="77777777" w:rsidR="00614A9F" w:rsidRPr="002115A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RI Stefan-van Staden, M Mincu, JF van Staden, LA Gugoasa</w:t>
            </w:r>
          </w:p>
          <w:p w14:paraId="39D21E26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4CDB583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614A9F" w14:paraId="39C06E29" w14:textId="77777777" w:rsidTr="00614A9F">
        <w:tc>
          <w:tcPr>
            <w:tcW w:w="1129" w:type="dxa"/>
          </w:tcPr>
          <w:p w14:paraId="2CE45F7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50302716" w14:textId="77777777" w:rsidR="00614A9F" w:rsidRPr="002115A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Monocrystalline diamond paste based electrodes and their applications for the determination of Fe(II) in vitamins</w:t>
            </w:r>
          </w:p>
          <w:p w14:paraId="62584750" w14:textId="77777777" w:rsidR="00614A9F" w:rsidRPr="002115A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R.I. Stefan and S.G. Bairu</w:t>
            </w:r>
          </w:p>
          <w:p w14:paraId="6FB4BD79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Analytical Chemistry</w:t>
            </w:r>
            <w:r w:rsidRPr="002115A6">
              <w:rPr>
                <w:rFonts w:ascii="Arial" w:hAnsi="Arial" w:cs="Arial"/>
                <w:sz w:val="24"/>
                <w:szCs w:val="24"/>
              </w:rPr>
              <w:t>, 75(20), 5394-5398, 2003</w:t>
            </w:r>
          </w:p>
        </w:tc>
        <w:tc>
          <w:tcPr>
            <w:tcW w:w="1412" w:type="dxa"/>
          </w:tcPr>
          <w:p w14:paraId="03D5BD0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614A9F" w14:paraId="44DBA776" w14:textId="77777777" w:rsidTr="00614A9F">
        <w:tc>
          <w:tcPr>
            <w:tcW w:w="1129" w:type="dxa"/>
          </w:tcPr>
          <w:p w14:paraId="6CB4D34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7019B570" w14:textId="77777777" w:rsidR="00614A9F" w:rsidRPr="00394E5C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cyclodextrines for the determination of L-histidine</w:t>
            </w:r>
          </w:p>
          <w:p w14:paraId="25526C85" w14:textId="77777777" w:rsidR="00614A9F" w:rsidRPr="00394E5C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R.I. Stefan-van Staden and L. Holo</w:t>
            </w:r>
          </w:p>
          <w:p w14:paraId="6619F445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394E5C">
              <w:rPr>
                <w:rFonts w:ascii="Arial" w:hAnsi="Arial" w:cs="Arial"/>
                <w:sz w:val="24"/>
                <w:szCs w:val="24"/>
              </w:rPr>
              <w:t>, 120(2), 399-402, 2007</w:t>
            </w:r>
          </w:p>
        </w:tc>
        <w:tc>
          <w:tcPr>
            <w:tcW w:w="1412" w:type="dxa"/>
          </w:tcPr>
          <w:p w14:paraId="0CBCDFA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34E2D471" w14:textId="77777777" w:rsidTr="00614A9F">
        <w:tc>
          <w:tcPr>
            <w:tcW w:w="1129" w:type="dxa"/>
          </w:tcPr>
          <w:p w14:paraId="39B4256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4F0B7120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Enantioselective assay of S(+)-ibuprofen using enantioselective, potentiometric membrane electrodes based on maltodextrins</w:t>
            </w:r>
          </w:p>
          <w:p w14:paraId="04FFC5E0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Stefan-van Staden and T. Mashile</w:t>
            </w:r>
          </w:p>
          <w:p w14:paraId="6356CF68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120(1), 295-297, 2006</w:t>
            </w:r>
          </w:p>
        </w:tc>
        <w:tc>
          <w:tcPr>
            <w:tcW w:w="1412" w:type="dxa"/>
          </w:tcPr>
          <w:p w14:paraId="145FA8F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3EF8501E" w14:textId="77777777" w:rsidTr="00614A9F">
        <w:tc>
          <w:tcPr>
            <w:tcW w:w="1129" w:type="dxa"/>
          </w:tcPr>
          <w:p w14:paraId="7CFCC76B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21" w:type="dxa"/>
          </w:tcPr>
          <w:p w14:paraId="087B41F2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Cyclodextrins based enantioselective, potentiometric membrane electrodes for L-vesamicol assay in serum samples</w:t>
            </w:r>
          </w:p>
          <w:p w14:paraId="7B9D8DF1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Stefan-van Staden and R.M. Nejem</w:t>
            </w:r>
          </w:p>
          <w:p w14:paraId="665B5D1F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117(1), 123-127, 2006</w:t>
            </w:r>
          </w:p>
        </w:tc>
        <w:tc>
          <w:tcPr>
            <w:tcW w:w="1412" w:type="dxa"/>
          </w:tcPr>
          <w:p w14:paraId="5A1050CB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6BE6E282" w14:textId="77777777" w:rsidTr="00614A9F">
        <w:tc>
          <w:tcPr>
            <w:tcW w:w="1129" w:type="dxa"/>
          </w:tcPr>
          <w:p w14:paraId="5726569B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14:paraId="74D54BA0" w14:textId="77777777" w:rsidR="00614A9F" w:rsidRPr="0052104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Enantioselective, potentiometric membrane electrode based on vancomycin. Its application for the determination of D-pipecolic acid</w:t>
            </w:r>
          </w:p>
          <w:p w14:paraId="35C338BB" w14:textId="77777777" w:rsidR="00614A9F" w:rsidRPr="0052104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A.A. Rat’ko, R.I. Stefan, J.F. van Staden and H.Y. Aboul-Enein</w:t>
            </w:r>
          </w:p>
          <w:p w14:paraId="1D641E4D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046">
              <w:rPr>
                <w:rFonts w:ascii="Arial" w:hAnsi="Arial" w:cs="Arial"/>
                <w:sz w:val="24"/>
                <w:szCs w:val="24"/>
              </w:rPr>
              <w:t>Sens.Actuators B, 99(2-3), 539-543, 2004</w:t>
            </w:r>
          </w:p>
        </w:tc>
        <w:tc>
          <w:tcPr>
            <w:tcW w:w="1412" w:type="dxa"/>
          </w:tcPr>
          <w:p w14:paraId="24EB2493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7B95B4AF" w14:textId="77777777" w:rsidTr="00614A9F">
        <w:tc>
          <w:tcPr>
            <w:tcW w:w="1129" w:type="dxa"/>
          </w:tcPr>
          <w:p w14:paraId="138C7D88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14:paraId="0FB877E4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Enantioanalysis of glyceric acid in urine samples using enantioselective, potentiometric membrane electrodes based on maltodextrins</w:t>
            </w:r>
          </w:p>
          <w:p w14:paraId="32DC231F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 and R.M. Nejem</w:t>
            </w:r>
          </w:p>
          <w:p w14:paraId="423C2611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736-740, 2005</w:t>
            </w:r>
          </w:p>
        </w:tc>
        <w:tc>
          <w:tcPr>
            <w:tcW w:w="1412" w:type="dxa"/>
          </w:tcPr>
          <w:p w14:paraId="188D30CC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083250C8" w14:textId="77777777" w:rsidTr="00614A9F">
        <w:tc>
          <w:tcPr>
            <w:tcW w:w="1129" w:type="dxa"/>
          </w:tcPr>
          <w:p w14:paraId="39418EB7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230CE71C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Determination of D-hydroxyglutaric acid in urine samples using enantioselective, potentiometric membrane electrodes based on antibiotics</w:t>
            </w:r>
          </w:p>
          <w:p w14:paraId="410AF4D7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R.I. Stefan, R.M. Nejem, J.F. van Staden and H.Y. Aboul-Enein</w:t>
            </w:r>
          </w:p>
          <w:p w14:paraId="5C5FA383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106(2), 791-795, 2005</w:t>
            </w:r>
          </w:p>
        </w:tc>
        <w:tc>
          <w:tcPr>
            <w:tcW w:w="1412" w:type="dxa"/>
          </w:tcPr>
          <w:p w14:paraId="5C10B666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6D9D8F5A" w14:textId="77777777" w:rsidTr="00614A9F">
        <w:tc>
          <w:tcPr>
            <w:tcW w:w="1129" w:type="dxa"/>
          </w:tcPr>
          <w:p w14:paraId="0D51C77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14:paraId="155D4280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Enantioanalysis of S-perindopril using different cyclodextrin-based potentiometric sensors</w:t>
            </w:r>
          </w:p>
          <w:p w14:paraId="35CCD30F" w14:textId="77777777" w:rsidR="00614A9F" w:rsidRPr="00143BD8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sz w:val="24"/>
                <w:szCs w:val="24"/>
              </w:rPr>
              <w:t>K.I. Ozoemena, R.I. Stefan, J.F. van Staden and H.Y. Aboul-Enein</w:t>
            </w:r>
          </w:p>
          <w:p w14:paraId="0DC9C6E3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BD8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143BD8">
              <w:rPr>
                <w:rFonts w:ascii="Arial" w:hAnsi="Arial" w:cs="Arial"/>
                <w:sz w:val="24"/>
                <w:szCs w:val="24"/>
              </w:rPr>
              <w:t>, 105(2), 425-429, 2005</w:t>
            </w:r>
          </w:p>
        </w:tc>
        <w:tc>
          <w:tcPr>
            <w:tcW w:w="1412" w:type="dxa"/>
          </w:tcPr>
          <w:p w14:paraId="10DF9D2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6060F4F4" w14:textId="77777777" w:rsidTr="00614A9F">
        <w:tc>
          <w:tcPr>
            <w:tcW w:w="1129" w:type="dxa"/>
          </w:tcPr>
          <w:p w14:paraId="50915EE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14:paraId="73F21995" w14:textId="77777777" w:rsidR="00614A9F" w:rsidRPr="006D4242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242">
              <w:rPr>
                <w:rFonts w:ascii="Arial" w:hAnsi="Arial" w:cs="Arial"/>
                <w:sz w:val="24"/>
                <w:szCs w:val="24"/>
              </w:rPr>
              <w:t>Enantioselective, potentiometric membrane electrodes based on maltodextrins. Their applications for determination of L-Proline.</w:t>
            </w:r>
          </w:p>
          <w:p w14:paraId="29CC5148" w14:textId="77777777" w:rsidR="00614A9F" w:rsidRPr="006D4242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242">
              <w:rPr>
                <w:rFonts w:ascii="Arial" w:hAnsi="Arial" w:cs="Arial"/>
                <w:sz w:val="24"/>
                <w:szCs w:val="24"/>
              </w:rPr>
              <w:t>K.I. Ozoemena and R.I. Stefan</w:t>
            </w:r>
          </w:p>
          <w:p w14:paraId="1E56FD37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Sens.Actuators B</w:t>
            </w:r>
            <w:r w:rsidRPr="006D4242">
              <w:rPr>
                <w:rFonts w:ascii="Arial" w:hAnsi="Arial" w:cs="Arial"/>
                <w:sz w:val="24"/>
                <w:szCs w:val="24"/>
              </w:rPr>
              <w:t>, 98(1), 97-100, 2004.</w:t>
            </w:r>
          </w:p>
        </w:tc>
        <w:tc>
          <w:tcPr>
            <w:tcW w:w="1412" w:type="dxa"/>
          </w:tcPr>
          <w:p w14:paraId="0A3CFA74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616E9EAD" w14:textId="77777777" w:rsidTr="00614A9F">
        <w:tc>
          <w:tcPr>
            <w:tcW w:w="1129" w:type="dxa"/>
          </w:tcPr>
          <w:p w14:paraId="02A2130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1EC1AE78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the enantioselective analysis of pipecolic acid</w:t>
            </w:r>
          </w:p>
          <w:p w14:paraId="074EF5C9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R.M. Nejem, J.F. van Staden and H.Y. Aboul-Enein</w:t>
            </w:r>
          </w:p>
          <w:p w14:paraId="7B37CF5F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94(3), 271-275, 2003</w:t>
            </w:r>
          </w:p>
        </w:tc>
        <w:tc>
          <w:tcPr>
            <w:tcW w:w="1412" w:type="dxa"/>
          </w:tcPr>
          <w:p w14:paraId="271B67EC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312CA0C6" w14:textId="77777777" w:rsidTr="00614A9F">
        <w:tc>
          <w:tcPr>
            <w:tcW w:w="1129" w:type="dxa"/>
          </w:tcPr>
          <w:p w14:paraId="6BCA39CC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14:paraId="481836FA" w14:textId="77777777" w:rsidR="00614A9F" w:rsidRPr="00667366" w:rsidRDefault="00614A9F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Biosensors for enantioselective analysis of S-captopril</w:t>
            </w:r>
          </w:p>
          <w:p w14:paraId="6401F600" w14:textId="77777777" w:rsidR="00614A9F" w:rsidRPr="00667366" w:rsidRDefault="00614A9F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C. Bala and H.Y. Aboul-Enein</w:t>
            </w:r>
          </w:p>
          <w:p w14:paraId="3A474E65" w14:textId="77777777" w:rsidR="00614A9F" w:rsidRPr="00DB4B65" w:rsidRDefault="00614A9F" w:rsidP="00614A9F">
            <w:pPr>
              <w:tabs>
                <w:tab w:val="left" w:pos="1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92(1-2), 228-231, 2003</w:t>
            </w:r>
          </w:p>
        </w:tc>
        <w:tc>
          <w:tcPr>
            <w:tcW w:w="1412" w:type="dxa"/>
          </w:tcPr>
          <w:p w14:paraId="5C973DD9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43EB7BC9" w14:textId="77777777" w:rsidTr="00614A9F">
        <w:tc>
          <w:tcPr>
            <w:tcW w:w="1129" w:type="dxa"/>
          </w:tcPr>
          <w:p w14:paraId="182097D6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14:paraId="356DA04B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urinary oxalate using oxalate-selective membrane electrodes</w:t>
            </w:r>
          </w:p>
          <w:p w14:paraId="49AB35E3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I. Draghici and G.E. Baiulescu</w:t>
            </w:r>
          </w:p>
          <w:p w14:paraId="483F1ABC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65(1-3), 250-252, 2000</w:t>
            </w:r>
          </w:p>
        </w:tc>
        <w:tc>
          <w:tcPr>
            <w:tcW w:w="1412" w:type="dxa"/>
          </w:tcPr>
          <w:p w14:paraId="37F16CE6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262282D0" w14:textId="77777777" w:rsidTr="00614A9F">
        <w:tc>
          <w:tcPr>
            <w:tcW w:w="1129" w:type="dxa"/>
          </w:tcPr>
          <w:p w14:paraId="3BF8ABC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14:paraId="4DE1EDDE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Determination of S-perindopril using a flow injection system with an amperometric biosensor</w:t>
            </w:r>
          </w:p>
          <w:p w14:paraId="6F6F46EC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1B00AD72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54(3), 261-265, 1999</w:t>
            </w:r>
          </w:p>
        </w:tc>
        <w:tc>
          <w:tcPr>
            <w:tcW w:w="1412" w:type="dxa"/>
          </w:tcPr>
          <w:p w14:paraId="040A9C8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5.667</w:t>
            </w:r>
          </w:p>
        </w:tc>
      </w:tr>
      <w:tr w:rsidR="00614A9F" w14:paraId="505C2EB8" w14:textId="77777777" w:rsidTr="00614A9F">
        <w:tc>
          <w:tcPr>
            <w:tcW w:w="1129" w:type="dxa"/>
          </w:tcPr>
          <w:p w14:paraId="150134C4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14:paraId="6A51F674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Amiodarone-selective membrane electrode</w:t>
            </w:r>
          </w:p>
          <w:p w14:paraId="6568A345" w14:textId="77777777" w:rsidR="00614A9F" w:rsidRPr="0066736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sz w:val="24"/>
                <w:szCs w:val="24"/>
              </w:rPr>
              <w:t>R.I. Stefan, H.Y. Aboul-Enein and G.E. Baiulescu</w:t>
            </w:r>
          </w:p>
          <w:p w14:paraId="7A4C73D1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366">
              <w:rPr>
                <w:rFonts w:ascii="Arial" w:hAnsi="Arial" w:cs="Arial"/>
                <w:b/>
                <w:sz w:val="24"/>
                <w:szCs w:val="24"/>
              </w:rPr>
              <w:lastRenderedPageBreak/>
              <w:t>Sens. Actuators B</w:t>
            </w:r>
            <w:r w:rsidRPr="00667366">
              <w:rPr>
                <w:rFonts w:ascii="Arial" w:hAnsi="Arial" w:cs="Arial"/>
                <w:sz w:val="24"/>
                <w:szCs w:val="24"/>
              </w:rPr>
              <w:t>, 37(3), 141-144, 1996</w:t>
            </w:r>
          </w:p>
        </w:tc>
        <w:tc>
          <w:tcPr>
            <w:tcW w:w="1412" w:type="dxa"/>
          </w:tcPr>
          <w:p w14:paraId="62040C6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5.667</w:t>
            </w:r>
          </w:p>
        </w:tc>
      </w:tr>
      <w:tr w:rsidR="00614A9F" w14:paraId="15C61170" w14:textId="77777777" w:rsidTr="00614A9F">
        <w:tc>
          <w:tcPr>
            <w:tcW w:w="1129" w:type="dxa"/>
          </w:tcPr>
          <w:p w14:paraId="7B79333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14:paraId="73AFA8AA" w14:textId="77777777" w:rsidR="00614A9F" w:rsidRPr="00294732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Carbon and diamond paste microelectrodes based on Mn(III) porphyrins for the determination of dopamine</w:t>
            </w:r>
          </w:p>
          <w:p w14:paraId="34E66530" w14:textId="77777777" w:rsidR="00614A9F" w:rsidRPr="00294732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sz w:val="24"/>
                <w:szCs w:val="24"/>
              </w:rPr>
              <w:t>S.C. Balasoiu, R.I. Stefan-van Staden, J.F. van Staden, G.L. Radu</w:t>
            </w:r>
          </w:p>
          <w:p w14:paraId="05C4BDC7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4732">
              <w:rPr>
                <w:rFonts w:ascii="Arial" w:hAnsi="Arial" w:cs="Arial"/>
                <w:b/>
                <w:sz w:val="24"/>
                <w:szCs w:val="24"/>
              </w:rPr>
              <w:t>Anal.Chim.Acta</w:t>
            </w:r>
            <w:r w:rsidRPr="00294732">
              <w:rPr>
                <w:rFonts w:ascii="Arial" w:hAnsi="Arial" w:cs="Arial"/>
                <w:sz w:val="24"/>
                <w:szCs w:val="24"/>
              </w:rPr>
              <w:t>, 668, 201-206, 2010</w:t>
            </w:r>
          </w:p>
        </w:tc>
        <w:tc>
          <w:tcPr>
            <w:tcW w:w="1412" w:type="dxa"/>
          </w:tcPr>
          <w:p w14:paraId="67B13EE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614A9F" w14:paraId="57082D01" w14:textId="77777777" w:rsidTr="00614A9F">
        <w:tc>
          <w:tcPr>
            <w:tcW w:w="1129" w:type="dxa"/>
          </w:tcPr>
          <w:p w14:paraId="38AC978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503D0EA6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Lauryl sulphate as counter ion for construction of ion-selective membrane electrodes for moclobemide and disopyramide</w:t>
            </w:r>
          </w:p>
          <w:p w14:paraId="5167C787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R.I. Stefan</w:t>
            </w:r>
          </w:p>
          <w:p w14:paraId="155E5BFD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Anal. Chim.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350(1-2), 105-108, 1997</w:t>
            </w:r>
          </w:p>
        </w:tc>
        <w:tc>
          <w:tcPr>
            <w:tcW w:w="1412" w:type="dxa"/>
          </w:tcPr>
          <w:p w14:paraId="5FFBB97F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5.123</w:t>
            </w:r>
          </w:p>
        </w:tc>
      </w:tr>
      <w:tr w:rsidR="00614A9F" w14:paraId="434B6446" w14:textId="77777777" w:rsidTr="00614A9F">
        <w:tc>
          <w:tcPr>
            <w:tcW w:w="1129" w:type="dxa"/>
          </w:tcPr>
          <w:p w14:paraId="6FB36078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14:paraId="4F88C504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Amperometric dot-sensors based on zinc porphyrins for sildenafil citrate determination</w:t>
            </w:r>
          </w:p>
          <w:p w14:paraId="4CFB1A2C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>S.C. Balasoiu, R.I. Stefan-van Staden, J.F. van Staden, R.M. Ion, G.L. Radu, H. Y. Aboul-Enein</w:t>
            </w:r>
          </w:p>
          <w:p w14:paraId="5827DD27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Electrochimica Acta</w:t>
            </w:r>
            <w:r w:rsidRPr="00E34BAE">
              <w:rPr>
                <w:rFonts w:ascii="Arial" w:hAnsi="Arial" w:cs="Arial"/>
                <w:sz w:val="24"/>
                <w:szCs w:val="24"/>
              </w:rPr>
              <w:t>, 58(31),290-295, 2011</w:t>
            </w:r>
          </w:p>
        </w:tc>
        <w:tc>
          <w:tcPr>
            <w:tcW w:w="1412" w:type="dxa"/>
          </w:tcPr>
          <w:p w14:paraId="0C5C12D6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5.116</w:t>
            </w:r>
          </w:p>
        </w:tc>
      </w:tr>
      <w:tr w:rsidR="00614A9F" w14:paraId="506A301E" w14:textId="77777777" w:rsidTr="00614A9F">
        <w:tc>
          <w:tcPr>
            <w:tcW w:w="1129" w:type="dxa"/>
          </w:tcPr>
          <w:p w14:paraId="3E52A4A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0384531F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 xml:space="preserve">Enantioanalysis of S-deprenyl based on its interaction with C60 fullerene derivatives </w:t>
            </w:r>
          </w:p>
          <w:p w14:paraId="067590AD" w14:textId="77777777" w:rsidR="00614A9F" w:rsidRPr="00E34BAE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sz w:val="24"/>
                <w:szCs w:val="24"/>
              </w:rPr>
              <w:t xml:space="preserve">R.I. Stefan-van Staden </w:t>
            </w:r>
          </w:p>
          <w:p w14:paraId="673BEA1A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4BAE">
              <w:rPr>
                <w:rFonts w:ascii="Arial" w:hAnsi="Arial" w:cs="Arial"/>
                <w:b/>
                <w:sz w:val="24"/>
                <w:szCs w:val="24"/>
              </w:rPr>
              <w:t>Electrochim.Acta,</w:t>
            </w:r>
            <w:r w:rsidRPr="00E34BAE">
              <w:rPr>
                <w:rFonts w:ascii="Arial" w:hAnsi="Arial" w:cs="Arial"/>
                <w:sz w:val="24"/>
                <w:szCs w:val="24"/>
              </w:rPr>
              <w:t xml:space="preserve"> 55(5), 1772-1777, 2010</w:t>
            </w:r>
          </w:p>
        </w:tc>
        <w:tc>
          <w:tcPr>
            <w:tcW w:w="1412" w:type="dxa"/>
          </w:tcPr>
          <w:p w14:paraId="0090DC9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5.116</w:t>
            </w:r>
          </w:p>
        </w:tc>
      </w:tr>
      <w:tr w:rsidR="00614A9F" w14:paraId="17602703" w14:textId="77777777" w:rsidTr="00614A9F">
        <w:tc>
          <w:tcPr>
            <w:tcW w:w="1129" w:type="dxa"/>
          </w:tcPr>
          <w:p w14:paraId="14C4C46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14:paraId="5BAF1F4C" w14:textId="77777777" w:rsidR="00614A9F" w:rsidRPr="00CE1BBF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New Stochastic Microsensors Based on Oleamides</w:t>
            </w:r>
          </w:p>
          <w:p w14:paraId="685080D2" w14:textId="77777777" w:rsidR="00614A9F" w:rsidRPr="00CE1BBF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C. Cioates Negut, R.I. Stefan–van Staden, I. Moldoveanu, E.M. Ungureanu, C. Stanciu-Gavan</w:t>
            </w:r>
          </w:p>
          <w:p w14:paraId="736AECCD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b/>
                <w:sz w:val="24"/>
                <w:szCs w:val="24"/>
              </w:rPr>
              <w:t>Electrochem.Comm</w:t>
            </w:r>
            <w:r w:rsidRPr="00CE1BBF">
              <w:rPr>
                <w:rFonts w:ascii="Arial" w:hAnsi="Arial" w:cs="Arial"/>
                <w:sz w:val="24"/>
                <w:szCs w:val="24"/>
              </w:rPr>
              <w:t>., 51, 98-102, 2015</w:t>
            </w:r>
          </w:p>
        </w:tc>
        <w:tc>
          <w:tcPr>
            <w:tcW w:w="1412" w:type="dxa"/>
          </w:tcPr>
          <w:p w14:paraId="680B5F9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4.66</w:t>
            </w:r>
          </w:p>
        </w:tc>
      </w:tr>
      <w:tr w:rsidR="00614A9F" w14:paraId="40C96A8F" w14:textId="77777777" w:rsidTr="00614A9F">
        <w:tc>
          <w:tcPr>
            <w:tcW w:w="1129" w:type="dxa"/>
          </w:tcPr>
          <w:p w14:paraId="62FD39E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14:paraId="27A25F28" w14:textId="77777777" w:rsidR="00614A9F" w:rsidRPr="00ED099F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sz w:val="24"/>
                <w:szCs w:val="24"/>
              </w:rPr>
              <w:t>Enantioanalysis of R-deprenyl based on its molecular interaction with C70 fullerenes</w:t>
            </w:r>
          </w:p>
          <w:p w14:paraId="1B294305" w14:textId="77777777" w:rsidR="00614A9F" w:rsidRPr="00ED099F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18FCE738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099F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ED099F">
              <w:rPr>
                <w:rFonts w:ascii="Arial" w:hAnsi="Arial" w:cs="Arial"/>
                <w:sz w:val="24"/>
                <w:szCs w:val="24"/>
              </w:rPr>
              <w:t>, 81(3), 865-870, 2010</w:t>
            </w:r>
          </w:p>
        </w:tc>
        <w:tc>
          <w:tcPr>
            <w:tcW w:w="1412" w:type="dxa"/>
          </w:tcPr>
          <w:p w14:paraId="393EFF00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614A9F" w14:paraId="4897E43E" w14:textId="77777777" w:rsidTr="00614A9F">
        <w:tc>
          <w:tcPr>
            <w:tcW w:w="1129" w:type="dxa"/>
          </w:tcPr>
          <w:p w14:paraId="2792B28C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14:paraId="41D87CC0" w14:textId="77777777" w:rsidR="00614A9F" w:rsidRPr="000C60C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C60 fullerenes and its derivatives for the assay of L-histidine</w:t>
            </w:r>
          </w:p>
          <w:p w14:paraId="2936AE10" w14:textId="77777777" w:rsidR="00614A9F" w:rsidRPr="000C60C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R.I. Stefan-van Staden, B. Lal and L. Holo</w:t>
            </w:r>
          </w:p>
          <w:p w14:paraId="31C06D43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71(3), 1434-1437, 2007</w:t>
            </w:r>
          </w:p>
        </w:tc>
        <w:tc>
          <w:tcPr>
            <w:tcW w:w="1412" w:type="dxa"/>
          </w:tcPr>
          <w:p w14:paraId="3E2C67D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4,244</w:t>
            </w:r>
          </w:p>
        </w:tc>
      </w:tr>
      <w:tr w:rsidR="00614A9F" w14:paraId="6F53D4BF" w14:textId="77777777" w:rsidTr="00614A9F">
        <w:tc>
          <w:tcPr>
            <w:tcW w:w="1129" w:type="dxa"/>
          </w:tcPr>
          <w:p w14:paraId="061BE928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14:paraId="77CC53B5" w14:textId="77777777" w:rsidR="00614A9F" w:rsidRPr="000C60C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Enantioselective, potentiometric membrane electrodes based on cyclodextrins: application for the determination of R-baclofen in its pharmaceutical formulation</w:t>
            </w:r>
          </w:p>
          <w:p w14:paraId="74B43F16" w14:textId="77777777" w:rsidR="00614A9F" w:rsidRPr="000C60C6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sz w:val="24"/>
                <w:szCs w:val="24"/>
              </w:rPr>
              <w:t>R.I. Stefan-van Staden and A.A. Rat’ko</w:t>
            </w:r>
          </w:p>
          <w:p w14:paraId="41E52468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60C6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C60C6">
              <w:rPr>
                <w:rFonts w:ascii="Arial" w:hAnsi="Arial" w:cs="Arial"/>
                <w:sz w:val="24"/>
                <w:szCs w:val="24"/>
              </w:rPr>
              <w:t>, 69(5), 1049-1053, 2006</w:t>
            </w:r>
          </w:p>
        </w:tc>
        <w:tc>
          <w:tcPr>
            <w:tcW w:w="1412" w:type="dxa"/>
          </w:tcPr>
          <w:p w14:paraId="0EB27589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0BCC1C0B" w14:textId="77777777" w:rsidTr="00614A9F">
        <w:tc>
          <w:tcPr>
            <w:tcW w:w="1129" w:type="dxa"/>
          </w:tcPr>
          <w:p w14:paraId="39730BB4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14:paraId="0D94DB00" w14:textId="77777777" w:rsidR="00614A9F" w:rsidRPr="004F78B0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 xml:space="preserve">Enantioselective, potentiometric membrane electrodes based on </w:t>
            </w:r>
            <w:r>
              <w:rPr>
                <w:rFonts w:ascii="Arial" w:hAnsi="Arial" w:cs="Arial"/>
                <w:sz w:val="24"/>
                <w:szCs w:val="24"/>
              </w:rPr>
              <w:t>alpha</w:t>
            </w:r>
            <w:r w:rsidRPr="004F78B0">
              <w:rPr>
                <w:rFonts w:ascii="Arial" w:hAnsi="Arial" w:cs="Arial"/>
                <w:sz w:val="24"/>
                <w:szCs w:val="24"/>
              </w:rPr>
              <w:t xml:space="preserve">-, </w:t>
            </w:r>
            <w:r>
              <w:rPr>
                <w:rFonts w:ascii="Arial" w:hAnsi="Arial" w:cs="Arial"/>
                <w:sz w:val="24"/>
                <w:szCs w:val="24"/>
              </w:rPr>
              <w:t>betta</w:t>
            </w:r>
            <w:r w:rsidRPr="004F78B0">
              <w:rPr>
                <w:rFonts w:ascii="Arial" w:hAnsi="Arial" w:cs="Arial"/>
                <w:sz w:val="24"/>
                <w:szCs w:val="24"/>
              </w:rPr>
              <w:t xml:space="preserve">-, and </w:t>
            </w:r>
            <w:r>
              <w:rPr>
                <w:rFonts w:ascii="Arial" w:hAnsi="Arial" w:cs="Arial"/>
                <w:sz w:val="24"/>
                <w:szCs w:val="24"/>
              </w:rPr>
              <w:t>gamma</w:t>
            </w:r>
            <w:r w:rsidRPr="004F78B0">
              <w:rPr>
                <w:rFonts w:ascii="Arial" w:hAnsi="Arial" w:cs="Arial"/>
                <w:sz w:val="24"/>
                <w:szCs w:val="24"/>
              </w:rPr>
              <w:t>-cyclodextrins as chiral selectors for the assay of L-proline</w:t>
            </w:r>
          </w:p>
          <w:p w14:paraId="22A243FA" w14:textId="77777777" w:rsidR="00614A9F" w:rsidRPr="004F78B0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K.I. Ozoemena and R.I. Stefan</w:t>
            </w:r>
          </w:p>
          <w:p w14:paraId="46169168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66(2), 501-504, 2005</w:t>
            </w:r>
          </w:p>
        </w:tc>
        <w:tc>
          <w:tcPr>
            <w:tcW w:w="1412" w:type="dxa"/>
          </w:tcPr>
          <w:p w14:paraId="6AD51679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1CBB33C2" w14:textId="77777777" w:rsidTr="00614A9F">
        <w:tc>
          <w:tcPr>
            <w:tcW w:w="1129" w:type="dxa"/>
          </w:tcPr>
          <w:p w14:paraId="305C7DAE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14:paraId="674E5214" w14:textId="77777777" w:rsidR="00614A9F" w:rsidRPr="004F78B0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Enantioanalysis of L-hydroxyglutaric acid in urine samples using enantioselective, potentiometric membrane electrodes based on maltodextrins</w:t>
            </w:r>
          </w:p>
          <w:p w14:paraId="42AFA940" w14:textId="77777777" w:rsidR="00614A9F" w:rsidRPr="004F78B0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8B0">
              <w:rPr>
                <w:rFonts w:ascii="Arial" w:hAnsi="Arial" w:cs="Arial"/>
                <w:sz w:val="24"/>
                <w:szCs w:val="24"/>
              </w:rPr>
              <w:t>R.M. Nejem, R.I. Stefan, J.F. van Staden and H.Y. Aboul-Enein</w:t>
            </w:r>
          </w:p>
          <w:p w14:paraId="67FCC9E0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4F78B0">
              <w:rPr>
                <w:rFonts w:ascii="Arial" w:hAnsi="Arial" w:cs="Arial"/>
                <w:sz w:val="24"/>
                <w:szCs w:val="24"/>
              </w:rPr>
              <w:t>, 65(2), 437-440, 2005.</w:t>
            </w:r>
          </w:p>
        </w:tc>
        <w:tc>
          <w:tcPr>
            <w:tcW w:w="1412" w:type="dxa"/>
          </w:tcPr>
          <w:p w14:paraId="67D9771B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6513F028" w14:textId="77777777" w:rsidTr="00614A9F">
        <w:tc>
          <w:tcPr>
            <w:tcW w:w="1129" w:type="dxa"/>
          </w:tcPr>
          <w:p w14:paraId="4A4AE7E6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44</w:t>
            </w:r>
          </w:p>
        </w:tc>
        <w:tc>
          <w:tcPr>
            <w:tcW w:w="6521" w:type="dxa"/>
          </w:tcPr>
          <w:p w14:paraId="36AF4D7A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Macrocyclic antibiotics as chiral selectors in the design of enantioselective, potentiometric membrane electrodes for the assay of L- and D-enantiomers of methotrexate</w:t>
            </w:r>
          </w:p>
          <w:p w14:paraId="7E3C22E0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A.A. Rat’ko, R.I. Stefan, J.F. van Staden and H.Y. Aboul-Enein</w:t>
            </w:r>
          </w:p>
          <w:p w14:paraId="6412D83E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64(1), 145-150, 2004</w:t>
            </w:r>
          </w:p>
        </w:tc>
        <w:tc>
          <w:tcPr>
            <w:tcW w:w="1412" w:type="dxa"/>
          </w:tcPr>
          <w:p w14:paraId="41FEBFE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6499E195" w14:textId="77777777" w:rsidTr="00614A9F">
        <w:tc>
          <w:tcPr>
            <w:tcW w:w="1129" w:type="dxa"/>
          </w:tcPr>
          <w:p w14:paraId="48F10B11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62427187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L-thyroxine (L-T4), D-thyroxine (D-T4) and L-triiodothyronine (L-T3) using a sensors/sequential injection analysis system</w:t>
            </w:r>
          </w:p>
          <w:p w14:paraId="2A0A2687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J.F. van Staden and H.Y. Aboul-Enein</w:t>
            </w:r>
          </w:p>
          <w:p w14:paraId="6274E4C1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64(1), 151-155, 2004</w:t>
            </w:r>
          </w:p>
        </w:tc>
        <w:tc>
          <w:tcPr>
            <w:tcW w:w="1412" w:type="dxa"/>
          </w:tcPr>
          <w:p w14:paraId="3978A68A" w14:textId="77777777" w:rsidR="00614A9F" w:rsidRPr="000C7F18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18A09581" w14:textId="77777777" w:rsidTr="00614A9F">
        <w:tc>
          <w:tcPr>
            <w:tcW w:w="1129" w:type="dxa"/>
          </w:tcPr>
          <w:p w14:paraId="7E700F14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14:paraId="2BFF7F6F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Determination of L-carnitine using enantioselective, potentiometric membrane electrodes based on macrocyclic antibiotics</w:t>
            </w:r>
          </w:p>
          <w:p w14:paraId="03C880E5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AA. Rat’ko, R.I. Stefan, J.F. van Staden and H.Y. Aboul-Enein</w:t>
            </w:r>
          </w:p>
          <w:p w14:paraId="3E05942E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63(3), 515-519, 2004</w:t>
            </w:r>
          </w:p>
        </w:tc>
        <w:tc>
          <w:tcPr>
            <w:tcW w:w="1412" w:type="dxa"/>
          </w:tcPr>
          <w:p w14:paraId="77126B0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1F044C32" w14:textId="77777777" w:rsidTr="00614A9F">
        <w:tc>
          <w:tcPr>
            <w:tcW w:w="1129" w:type="dxa"/>
          </w:tcPr>
          <w:p w14:paraId="639444E9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4A2490AF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Diamond paste based electrodes for the determination of Pb(II) at trace concentration levels</w:t>
            </w:r>
          </w:p>
          <w:p w14:paraId="77CF74F2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 and S.G. Bairu</w:t>
            </w:r>
          </w:p>
          <w:p w14:paraId="6CC64CEA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63(3), 605-608, 2004</w:t>
            </w:r>
          </w:p>
        </w:tc>
        <w:tc>
          <w:tcPr>
            <w:tcW w:w="1412" w:type="dxa"/>
          </w:tcPr>
          <w:p w14:paraId="0E81A785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40E58A45" w14:textId="77777777" w:rsidTr="00614A9F">
        <w:tc>
          <w:tcPr>
            <w:tcW w:w="1129" w:type="dxa"/>
          </w:tcPr>
          <w:p w14:paraId="02EBDA75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14:paraId="2D286823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Utilization of maltodextrin based enantioselective, potentiometric membrane electrodes for the enantioselective assay of S-perindopril</w:t>
            </w:r>
          </w:p>
          <w:p w14:paraId="022FD1F3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K.I. Ozoemena, R.I. Stefan, J.F. van Staden and H.Y. Aboul-Enein</w:t>
            </w:r>
          </w:p>
          <w:p w14:paraId="7F96097A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62(4), 681-685, 2004</w:t>
            </w:r>
          </w:p>
        </w:tc>
        <w:tc>
          <w:tcPr>
            <w:tcW w:w="1412" w:type="dxa"/>
          </w:tcPr>
          <w:p w14:paraId="39F681F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5C4A8CA8" w14:textId="77777777" w:rsidTr="00614A9F">
        <w:tc>
          <w:tcPr>
            <w:tcW w:w="1129" w:type="dxa"/>
          </w:tcPr>
          <w:p w14:paraId="40F65E38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46896C6D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Simultaneous determination of creatine and creatinine using amperometric biosensors</w:t>
            </w:r>
          </w:p>
          <w:p w14:paraId="21116286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R.G. Bokretsion, J.F. van Staden and H.Y. Aboul-Enein</w:t>
            </w:r>
          </w:p>
          <w:p w14:paraId="32FD68C0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60(6), 1223-1228, 2003.</w:t>
            </w:r>
          </w:p>
        </w:tc>
        <w:tc>
          <w:tcPr>
            <w:tcW w:w="1412" w:type="dxa"/>
          </w:tcPr>
          <w:p w14:paraId="3EA85ED3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220E3DCB" w14:textId="77777777" w:rsidTr="00614A9F">
        <w:tc>
          <w:tcPr>
            <w:tcW w:w="1129" w:type="dxa"/>
          </w:tcPr>
          <w:p w14:paraId="3302F83A" w14:textId="77777777" w:rsidR="00614A9F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13F991D4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Determination of L- and D-enantiomers of methotrexate using amperometric biosensors</w:t>
            </w:r>
          </w:p>
          <w:p w14:paraId="685C33CD" w14:textId="77777777" w:rsidR="00614A9F" w:rsidRPr="00066EC3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EC3">
              <w:rPr>
                <w:rFonts w:ascii="Arial" w:hAnsi="Arial" w:cs="Arial"/>
                <w:sz w:val="24"/>
                <w:szCs w:val="24"/>
              </w:rPr>
              <w:t>R.I. Stefan, R.G. Bokretsion, J.F. van Staden and H.Y. Aboul-Enein</w:t>
            </w:r>
          </w:p>
          <w:p w14:paraId="343C2BBF" w14:textId="77777777" w:rsidR="00614A9F" w:rsidRPr="00DB4B65" w:rsidRDefault="00614A9F" w:rsidP="00614A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7F18">
              <w:rPr>
                <w:rFonts w:ascii="Arial" w:hAnsi="Arial" w:cs="Arial"/>
                <w:b/>
                <w:sz w:val="24"/>
                <w:szCs w:val="24"/>
              </w:rPr>
              <w:t>Talanta</w:t>
            </w:r>
            <w:r w:rsidRPr="00066EC3">
              <w:rPr>
                <w:rFonts w:ascii="Arial" w:hAnsi="Arial" w:cs="Arial"/>
                <w:sz w:val="24"/>
                <w:szCs w:val="24"/>
              </w:rPr>
              <w:t>, 60(5), 983-990, 2003.</w:t>
            </w:r>
          </w:p>
        </w:tc>
        <w:tc>
          <w:tcPr>
            <w:tcW w:w="1412" w:type="dxa"/>
          </w:tcPr>
          <w:p w14:paraId="036703ED" w14:textId="77777777" w:rsidR="00614A9F" w:rsidRPr="00DB4B65" w:rsidRDefault="00614A9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4.244</w:t>
            </w:r>
          </w:p>
        </w:tc>
      </w:tr>
      <w:tr w:rsidR="00614A9F" w14:paraId="723A6F0C" w14:textId="77777777" w:rsidTr="00614A9F">
        <w:tc>
          <w:tcPr>
            <w:tcW w:w="7650" w:type="dxa"/>
            <w:gridSpan w:val="2"/>
          </w:tcPr>
          <w:p w14:paraId="17654C0C" w14:textId="49D24E6F" w:rsidR="00614A9F" w:rsidRPr="00737D9F" w:rsidRDefault="00614A9F" w:rsidP="00614A9F">
            <w:pPr>
              <w:jc w:val="right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t>FIC</w:t>
            </w:r>
            <w:r w:rsidR="00737D9F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AC</w:t>
            </w:r>
          </w:p>
        </w:tc>
        <w:tc>
          <w:tcPr>
            <w:tcW w:w="1412" w:type="dxa"/>
          </w:tcPr>
          <w:p w14:paraId="24231DC9" w14:textId="3E84FBD3" w:rsidR="00614A9F" w:rsidRPr="00D65292" w:rsidRDefault="00F26712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211,864</w:t>
            </w:r>
          </w:p>
        </w:tc>
      </w:tr>
    </w:tbl>
    <w:p w14:paraId="0F29728C" w14:textId="77777777" w:rsidR="00614A9F" w:rsidRPr="000173FA" w:rsidRDefault="00614A9F">
      <w:pPr>
        <w:rPr>
          <w:rFonts w:ascii="Arial" w:hAnsi="Arial" w:cs="Arial"/>
          <w:sz w:val="24"/>
          <w:szCs w:val="24"/>
        </w:rPr>
      </w:pPr>
    </w:p>
    <w:sectPr w:rsidR="00614A9F" w:rsidRPr="00017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884BF" w14:textId="77777777" w:rsidR="00BF50E1" w:rsidRDefault="00BF50E1" w:rsidP="009A3787">
      <w:pPr>
        <w:spacing w:after="0" w:line="240" w:lineRule="auto"/>
      </w:pPr>
      <w:r>
        <w:separator/>
      </w:r>
    </w:p>
  </w:endnote>
  <w:endnote w:type="continuationSeparator" w:id="0">
    <w:p w14:paraId="11BF4232" w14:textId="77777777" w:rsidR="00BF50E1" w:rsidRDefault="00BF50E1" w:rsidP="009A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D1851" w14:textId="77777777" w:rsidR="00BF50E1" w:rsidRDefault="00BF50E1" w:rsidP="009A3787">
      <w:pPr>
        <w:spacing w:after="0" w:line="240" w:lineRule="auto"/>
      </w:pPr>
      <w:r>
        <w:separator/>
      </w:r>
    </w:p>
  </w:footnote>
  <w:footnote w:type="continuationSeparator" w:id="0">
    <w:p w14:paraId="6E615895" w14:textId="77777777" w:rsidR="00BF50E1" w:rsidRDefault="00BF50E1" w:rsidP="009A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01232" w14:textId="6CCFCFAF" w:rsidR="00614A9F" w:rsidRPr="009A3787" w:rsidRDefault="00811B27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Prof Dr habil </w:t>
    </w:r>
    <w:r w:rsidR="00614A9F" w:rsidRPr="009A3787">
      <w:rPr>
        <w:rFonts w:ascii="Arial" w:hAnsi="Arial" w:cs="Arial"/>
        <w:b/>
        <w:sz w:val="24"/>
        <w:szCs w:val="24"/>
      </w:rPr>
      <w:t xml:space="preserve">Raluca-Ioana </w:t>
    </w:r>
    <w:r w:rsidR="00614A9F">
      <w:rPr>
        <w:rFonts w:ascii="Arial" w:hAnsi="Arial" w:cs="Arial"/>
        <w:b/>
        <w:sz w:val="24"/>
        <w:szCs w:val="24"/>
      </w:rPr>
      <w:t xml:space="preserve">(Stefan) </w:t>
    </w:r>
    <w:r w:rsidR="00614A9F" w:rsidRPr="009A3787">
      <w:rPr>
        <w:rFonts w:ascii="Arial" w:hAnsi="Arial" w:cs="Arial"/>
        <w:b/>
        <w:sz w:val="24"/>
        <w:szCs w:val="24"/>
      </w:rPr>
      <w:t>van Staden</w:t>
    </w:r>
  </w:p>
  <w:p w14:paraId="68616EF2" w14:textId="77777777" w:rsidR="00614A9F" w:rsidRDefault="00614A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F8066F"/>
    <w:multiLevelType w:val="hybridMultilevel"/>
    <w:tmpl w:val="77B8680A"/>
    <w:lvl w:ilvl="0" w:tplc="9C6AFF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4E07E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87"/>
    <w:rsid w:val="000173FA"/>
    <w:rsid w:val="00066EC3"/>
    <w:rsid w:val="000C60C6"/>
    <w:rsid w:val="000C7F18"/>
    <w:rsid w:val="00143BD8"/>
    <w:rsid w:val="002115A6"/>
    <w:rsid w:val="00294732"/>
    <w:rsid w:val="002D6FA8"/>
    <w:rsid w:val="002E3030"/>
    <w:rsid w:val="00394E5C"/>
    <w:rsid w:val="004F78B0"/>
    <w:rsid w:val="00520580"/>
    <w:rsid w:val="00521046"/>
    <w:rsid w:val="00585C36"/>
    <w:rsid w:val="00614A9F"/>
    <w:rsid w:val="00667366"/>
    <w:rsid w:val="006D4242"/>
    <w:rsid w:val="00737D9F"/>
    <w:rsid w:val="007F658B"/>
    <w:rsid w:val="00811B27"/>
    <w:rsid w:val="009A3787"/>
    <w:rsid w:val="00B726FB"/>
    <w:rsid w:val="00BF50E1"/>
    <w:rsid w:val="00C554CD"/>
    <w:rsid w:val="00C80D00"/>
    <w:rsid w:val="00CE1BBF"/>
    <w:rsid w:val="00D07557"/>
    <w:rsid w:val="00D65292"/>
    <w:rsid w:val="00E07CE6"/>
    <w:rsid w:val="00E34BAE"/>
    <w:rsid w:val="00ED099F"/>
    <w:rsid w:val="00F26712"/>
    <w:rsid w:val="00F7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90557"/>
  <w15:chartTrackingRefBased/>
  <w15:docId w15:val="{15BB808E-2C62-4AD3-969B-9BE41E09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787"/>
  </w:style>
  <w:style w:type="paragraph" w:styleId="Footer">
    <w:name w:val="footer"/>
    <w:basedOn w:val="Normal"/>
    <w:link w:val="FooterChar"/>
    <w:uiPriority w:val="99"/>
    <w:unhideWhenUsed/>
    <w:rsid w:val="009A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Raluca1</dc:creator>
  <cp:keywords/>
  <dc:description/>
  <cp:lastModifiedBy>Raluca van Staden</cp:lastModifiedBy>
  <cp:revision>2</cp:revision>
  <dcterms:created xsi:type="dcterms:W3CDTF">2020-11-25T11:43:00Z</dcterms:created>
  <dcterms:modified xsi:type="dcterms:W3CDTF">2020-11-25T11:43:00Z</dcterms:modified>
</cp:coreProperties>
</file>